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E219" w14:textId="77777777" w:rsidR="000B0159" w:rsidRPr="000B0159" w:rsidRDefault="000B0159" w:rsidP="000B0159">
      <w:pPr>
        <w:widowControl w:val="0"/>
        <w:autoSpaceDE w:val="0"/>
        <w:autoSpaceDN w:val="0"/>
        <w:spacing w:before="39" w:after="0" w:line="240" w:lineRule="auto"/>
        <w:ind w:left="3403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  <w:u w:val="single"/>
        </w:rPr>
        <w:t>Załącznik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nr</w:t>
      </w:r>
      <w:r w:rsidRPr="000B0159">
        <w:rPr>
          <w:rFonts w:ascii="Calibri" w:eastAsia="Calibri" w:hAnsi="Calibri" w:cs="Calibri"/>
          <w:b/>
          <w:spacing w:val="-3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7.2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do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Procedury</w:t>
      </w:r>
      <w:r w:rsidRPr="000B0159">
        <w:rPr>
          <w:rFonts w:ascii="Calibri" w:eastAsia="Calibri" w:hAnsi="Calibri" w:cs="Calibri"/>
          <w:b/>
          <w:spacing w:val="32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udzielania</w:t>
      </w:r>
      <w:r w:rsidRPr="000B0159">
        <w:rPr>
          <w:rFonts w:ascii="Calibri" w:eastAsia="Calibri" w:hAnsi="Calibri" w:cs="Calibri"/>
          <w:b/>
          <w:spacing w:val="-7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zamówień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USK</w:t>
      </w:r>
      <w:r w:rsidRPr="000B0159">
        <w:rPr>
          <w:rFonts w:ascii="Calibri" w:eastAsia="Calibri" w:hAnsi="Calibri" w:cs="Calibri"/>
          <w:b/>
          <w:spacing w:val="-4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we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  <w:u w:val="single"/>
        </w:rPr>
        <w:t>Wrocławiu</w:t>
      </w:r>
    </w:p>
    <w:p w14:paraId="57FBA090" w14:textId="77777777" w:rsidR="000B0159" w:rsidRPr="000B0159" w:rsidRDefault="000B0159" w:rsidP="000B0159">
      <w:pPr>
        <w:widowControl w:val="0"/>
        <w:autoSpaceDE w:val="0"/>
        <w:autoSpaceDN w:val="0"/>
        <w:spacing w:before="323" w:after="0" w:line="240" w:lineRule="auto"/>
        <w:ind w:left="3189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000B0159">
        <w:rPr>
          <w:rFonts w:ascii="Calibri" w:eastAsia="Calibri" w:hAnsi="Calibri" w:cs="Calibri"/>
          <w:b/>
          <w:bCs/>
          <w:sz w:val="28"/>
          <w:szCs w:val="28"/>
        </w:rPr>
        <w:t>Zaproszenie</w:t>
      </w:r>
      <w:r w:rsidRPr="000B0159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do</w:t>
      </w:r>
      <w:r w:rsidRPr="000B0159">
        <w:rPr>
          <w:rFonts w:ascii="Calibri" w:eastAsia="Calibri" w:hAnsi="Calibri" w:cs="Calibri"/>
          <w:b/>
          <w:bCs/>
          <w:spacing w:val="-6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złożenia</w:t>
      </w:r>
      <w:r w:rsidRPr="000B0159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pacing w:val="-2"/>
          <w:sz w:val="28"/>
          <w:szCs w:val="28"/>
        </w:rPr>
        <w:t>oferty</w:t>
      </w:r>
    </w:p>
    <w:p w14:paraId="6B4B9917" w14:textId="77777777" w:rsidR="000B0159" w:rsidRPr="000B0159" w:rsidRDefault="000B0159" w:rsidP="000B0159">
      <w:pPr>
        <w:widowControl w:val="0"/>
        <w:autoSpaceDE w:val="0"/>
        <w:autoSpaceDN w:val="0"/>
        <w:spacing w:before="129" w:after="0" w:line="240" w:lineRule="auto"/>
        <w:rPr>
          <w:rFonts w:ascii="Calibri" w:eastAsia="Calibri" w:hAnsi="Calibri" w:cs="Calibri"/>
          <w:b/>
          <w:sz w:val="28"/>
        </w:rPr>
      </w:pPr>
    </w:p>
    <w:p w14:paraId="4E3CECF5" w14:textId="7516DC3B" w:rsidR="000B0159" w:rsidRPr="003044B0" w:rsidRDefault="000B0159" w:rsidP="000B0159">
      <w:pPr>
        <w:widowControl w:val="0"/>
        <w:tabs>
          <w:tab w:val="left" w:pos="5368"/>
        </w:tabs>
        <w:autoSpaceDE w:val="0"/>
        <w:autoSpaceDN w:val="0"/>
        <w:spacing w:before="1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>Wrocław,</w:t>
      </w:r>
      <w:r w:rsidRPr="003044B0">
        <w:rPr>
          <w:rFonts w:eastAsia="Calibri" w:cstheme="minorHAnsi"/>
          <w:spacing w:val="-3"/>
        </w:rPr>
        <w:t xml:space="preserve"> </w:t>
      </w:r>
      <w:r w:rsidRPr="003044B0">
        <w:rPr>
          <w:rFonts w:eastAsia="Calibri" w:cstheme="minorHAnsi"/>
        </w:rPr>
        <w:t>dnia</w:t>
      </w:r>
      <w:r w:rsidRPr="003044B0">
        <w:rPr>
          <w:rFonts w:eastAsia="Calibri" w:cstheme="minorHAnsi"/>
          <w:spacing w:val="-3"/>
        </w:rPr>
        <w:t xml:space="preserve"> </w:t>
      </w:r>
      <w:r w:rsidR="008D03A3">
        <w:rPr>
          <w:rFonts w:eastAsia="Calibri" w:cstheme="minorHAnsi"/>
        </w:rPr>
        <w:t>21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0</w:t>
      </w:r>
      <w:r w:rsidR="008D03A3">
        <w:rPr>
          <w:rFonts w:eastAsia="Calibri" w:cstheme="minorHAnsi"/>
        </w:rPr>
        <w:t>8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2026 r</w:t>
      </w:r>
    </w:p>
    <w:p w14:paraId="125B5889" w14:textId="6326F4AA" w:rsidR="000B0159" w:rsidRPr="003044B0" w:rsidRDefault="000B0159" w:rsidP="000B0159">
      <w:pPr>
        <w:widowControl w:val="0"/>
        <w:tabs>
          <w:tab w:val="left" w:pos="5315"/>
        </w:tabs>
        <w:autoSpaceDE w:val="0"/>
        <w:autoSpaceDN w:val="0"/>
        <w:spacing w:before="77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 xml:space="preserve">Nr sprawy </w:t>
      </w:r>
      <w:r w:rsidR="003044B0" w:rsidRPr="003044B0">
        <w:rPr>
          <w:rFonts w:eastAsia="Calibri" w:cstheme="minorHAnsi"/>
        </w:rPr>
        <w:t>DZP.242.</w:t>
      </w:r>
      <w:r w:rsidR="00392F1B">
        <w:rPr>
          <w:rFonts w:eastAsia="Calibri" w:cstheme="minorHAnsi"/>
        </w:rPr>
        <w:t>3</w:t>
      </w:r>
      <w:r w:rsidR="00844897">
        <w:rPr>
          <w:rFonts w:eastAsia="Calibri" w:cstheme="minorHAnsi"/>
        </w:rPr>
        <w:t>2</w:t>
      </w:r>
      <w:r w:rsidR="001D568E">
        <w:rPr>
          <w:rFonts w:eastAsia="Calibri" w:cstheme="minorHAnsi"/>
        </w:rPr>
        <w:t>8</w:t>
      </w:r>
      <w:r w:rsidR="003044B0" w:rsidRPr="003044B0">
        <w:rPr>
          <w:rFonts w:eastAsia="Calibri" w:cstheme="minorHAnsi"/>
        </w:rPr>
        <w:t>.2026</w:t>
      </w:r>
    </w:p>
    <w:p w14:paraId="556037F7" w14:textId="77777777" w:rsidR="000B0159" w:rsidRPr="000B0159" w:rsidRDefault="000B0159" w:rsidP="000B0159">
      <w:pPr>
        <w:widowControl w:val="0"/>
        <w:autoSpaceDE w:val="0"/>
        <w:autoSpaceDN w:val="0"/>
        <w:spacing w:before="152" w:after="0" w:line="240" w:lineRule="auto"/>
        <w:rPr>
          <w:rFonts w:ascii="Calibri" w:eastAsia="Calibri" w:hAnsi="Calibri" w:cs="Calibri"/>
          <w:sz w:val="20"/>
        </w:rPr>
      </w:pPr>
    </w:p>
    <w:p w14:paraId="674FE169" w14:textId="77777777" w:rsidR="000B0159" w:rsidRPr="000B0159" w:rsidRDefault="000B0159" w:rsidP="000B0159">
      <w:pPr>
        <w:widowControl w:val="0"/>
        <w:autoSpaceDE w:val="0"/>
        <w:autoSpaceDN w:val="0"/>
        <w:spacing w:before="1" w:after="0" w:line="240" w:lineRule="auto"/>
        <w:ind w:left="415" w:right="1128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Uniwersytecki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Szpital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Kliniczny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im.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Jana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Mikulicza-Radeckiego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we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Wrocławiu,</w:t>
      </w:r>
    </w:p>
    <w:p w14:paraId="7E875B72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3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ul.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Borowska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213,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50-556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</w:t>
      </w:r>
    </w:p>
    <w:p w14:paraId="29CC309B" w14:textId="77777777" w:rsidR="000B0159" w:rsidRPr="000B0159" w:rsidRDefault="000B0159" w:rsidP="000B0159">
      <w:pPr>
        <w:widowControl w:val="0"/>
        <w:autoSpaceDE w:val="0"/>
        <w:autoSpaceDN w:val="0"/>
        <w:spacing w:before="75" w:after="0" w:line="240" w:lineRule="auto"/>
        <w:ind w:left="415" w:right="1129"/>
        <w:jc w:val="center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</w:rPr>
        <w:t>ZAPRASZA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DO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SKŁADANIA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OFERTY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</w:rPr>
        <w:t>CENOWEJ</w:t>
      </w:r>
    </w:p>
    <w:p w14:paraId="19717E75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5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na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podst.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art.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ust.</w:t>
      </w:r>
      <w:r w:rsidRPr="000B0159">
        <w:rPr>
          <w:rFonts w:ascii="Calibri" w:eastAsia="Calibri" w:hAnsi="Calibri" w:cs="Calibri"/>
          <w:spacing w:val="-6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pkt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1)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ustawy</w:t>
      </w:r>
      <w:r w:rsidRPr="000B0159">
        <w:rPr>
          <w:rFonts w:ascii="Calibri" w:eastAsia="Calibri" w:hAnsi="Calibri" w:cs="Calibri"/>
          <w:spacing w:val="-3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dnia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września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2019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r.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Prawo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zamówień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publicznych</w:t>
      </w:r>
    </w:p>
    <w:p w14:paraId="320D014E" w14:textId="77777777" w:rsidR="000B0159" w:rsidRPr="000B0159" w:rsidRDefault="000B0159" w:rsidP="000B0159">
      <w:pPr>
        <w:widowControl w:val="0"/>
        <w:autoSpaceDE w:val="0"/>
        <w:autoSpaceDN w:val="0"/>
        <w:spacing w:before="151" w:after="0" w:line="240" w:lineRule="auto"/>
        <w:rPr>
          <w:rFonts w:ascii="Calibri" w:eastAsia="Calibri" w:hAnsi="Calibri" w:cs="Calibri"/>
          <w:sz w:val="20"/>
        </w:rPr>
      </w:pPr>
    </w:p>
    <w:p w14:paraId="37F7ED05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Opis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przedmiotu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zamówienia</w:t>
      </w:r>
    </w:p>
    <w:p w14:paraId="3D4CB0EF" w14:textId="13A1197E" w:rsidR="000B0159" w:rsidRDefault="000B0159" w:rsidP="000B0159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Przedmiotem zamówienia jest</w:t>
      </w:r>
      <w:r w:rsidR="003044B0" w:rsidRPr="00276B29">
        <w:rPr>
          <w:rFonts w:eastAsia="Calibri" w:cstheme="minorHAnsi"/>
        </w:rPr>
        <w:t xml:space="preserve">: </w:t>
      </w:r>
      <w:r w:rsidR="001D568E" w:rsidRPr="001D568E">
        <w:rPr>
          <w:rFonts w:eastAsia="Calibri" w:cstheme="minorHAnsi"/>
          <w:b/>
          <w:bCs/>
        </w:rPr>
        <w:t>Zakup i dostawa składników i akcesoriów  do receptury aptecznej</w:t>
      </w:r>
      <w:r w:rsidR="001D568E">
        <w:rPr>
          <w:rFonts w:eastAsia="Calibri" w:cstheme="minorHAnsi"/>
          <w:b/>
          <w:bCs/>
        </w:rPr>
        <w:t xml:space="preserve">, </w:t>
      </w:r>
      <w:r w:rsidRPr="00276B29">
        <w:rPr>
          <w:rFonts w:eastAsia="Calibri" w:cstheme="minorHAnsi"/>
        </w:rPr>
        <w:t>których</w:t>
      </w:r>
      <w:r w:rsidRPr="00276B29">
        <w:rPr>
          <w:rFonts w:eastAsia="Calibri" w:cstheme="minorHAnsi"/>
          <w:spacing w:val="-12"/>
        </w:rPr>
        <w:t xml:space="preserve"> </w:t>
      </w:r>
      <w:r w:rsidRPr="00276B29">
        <w:rPr>
          <w:rFonts w:eastAsia="Calibri" w:cstheme="minorHAnsi"/>
        </w:rPr>
        <w:t>parametry szczegółowo opisano w</w:t>
      </w:r>
      <w:r w:rsidR="009D6A39">
        <w:rPr>
          <w:rFonts w:eastAsia="Calibri" w:cstheme="minorHAnsi"/>
        </w:rPr>
        <w:t xml:space="preserve"> opisie przedmiotu zamówienia.</w:t>
      </w:r>
    </w:p>
    <w:p w14:paraId="1F7A5532" w14:textId="77777777" w:rsidR="00DC6A91" w:rsidRPr="00DC6A91" w:rsidRDefault="00DC6A91" w:rsidP="00DC6A91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Zamawiający wymaga dołączenia do oferty cenowej opisów, np.:</w:t>
      </w:r>
    </w:p>
    <w:p w14:paraId="33233422" w14:textId="27C8DD9F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folderów/prospektów/informacji producenta zawierające opisy oferowanego przedmiotu zamówienia.</w:t>
      </w:r>
    </w:p>
    <w:p w14:paraId="1EB7FD43" w14:textId="77777777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</w:p>
    <w:p w14:paraId="5860685E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4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Miejsce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i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złożenia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cenowej</w:t>
      </w:r>
    </w:p>
    <w:p w14:paraId="0590B7B1" w14:textId="147BB8F8" w:rsidR="000B0159" w:rsidRPr="00276B29" w:rsidRDefault="000B0159" w:rsidP="000B0159">
      <w:pPr>
        <w:widowControl w:val="0"/>
        <w:tabs>
          <w:tab w:val="left" w:pos="7449"/>
        </w:tabs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Ofertę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cenową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należy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złożyć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terminie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1"/>
        </w:rPr>
        <w:t xml:space="preserve"> </w:t>
      </w:r>
      <w:r w:rsidRPr="00276B29">
        <w:rPr>
          <w:rFonts w:eastAsia="Calibri" w:cstheme="minorHAnsi"/>
        </w:rPr>
        <w:t>dnia</w:t>
      </w:r>
      <w:r w:rsidRPr="00276B29">
        <w:rPr>
          <w:rFonts w:eastAsia="Calibri" w:cstheme="minorHAnsi"/>
          <w:spacing w:val="-2"/>
        </w:rPr>
        <w:t xml:space="preserve"> </w:t>
      </w:r>
      <w:r w:rsidR="00392F1B">
        <w:rPr>
          <w:rFonts w:eastAsia="Calibri" w:cstheme="minorHAnsi"/>
          <w:u w:val="single"/>
        </w:rPr>
        <w:t>2</w:t>
      </w:r>
      <w:r w:rsidR="008D03A3">
        <w:rPr>
          <w:rFonts w:eastAsia="Calibri" w:cstheme="minorHAnsi"/>
          <w:u w:val="single"/>
        </w:rPr>
        <w:t>7</w:t>
      </w:r>
      <w:r w:rsidR="00844897">
        <w:rPr>
          <w:rFonts w:eastAsia="Calibri" w:cstheme="minorHAnsi"/>
          <w:u w:val="single"/>
        </w:rPr>
        <w:t>-</w:t>
      </w:r>
      <w:r w:rsidR="003044B0" w:rsidRPr="00276B29">
        <w:rPr>
          <w:rFonts w:eastAsia="Calibri" w:cstheme="minorHAnsi"/>
          <w:u w:val="single"/>
        </w:rPr>
        <w:t>0</w:t>
      </w:r>
      <w:r w:rsidR="008D03A3">
        <w:rPr>
          <w:rFonts w:eastAsia="Calibri" w:cstheme="minorHAnsi"/>
          <w:u w:val="single"/>
        </w:rPr>
        <w:t>8</w:t>
      </w:r>
      <w:r w:rsidR="003044B0" w:rsidRPr="00276B29">
        <w:rPr>
          <w:rFonts w:eastAsia="Calibri" w:cstheme="minorHAnsi"/>
          <w:u w:val="single"/>
        </w:rPr>
        <w:t xml:space="preserve">-2026 r. godz. </w:t>
      </w:r>
      <w:r w:rsidR="00141C59">
        <w:rPr>
          <w:rFonts w:eastAsia="Calibri" w:cstheme="minorHAnsi"/>
          <w:u w:val="single"/>
        </w:rPr>
        <w:t>12</w:t>
      </w:r>
      <w:r w:rsidR="003044B0" w:rsidRPr="00276B29">
        <w:rPr>
          <w:rFonts w:eastAsia="Calibri" w:cstheme="minorHAnsi"/>
          <w:u w:val="single"/>
        </w:rPr>
        <w:t xml:space="preserve">:00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formie:</w:t>
      </w:r>
    </w:p>
    <w:p w14:paraId="011DF1C7" w14:textId="1C4B7C55" w:rsidR="000B0159" w:rsidRDefault="003044B0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  <w:color w:val="0070C0"/>
          <w:u w:val="single"/>
        </w:rPr>
      </w:pPr>
      <w:r w:rsidRPr="00276B29">
        <w:rPr>
          <w:rFonts w:eastAsia="Calibri" w:cstheme="minorHAnsi"/>
        </w:rPr>
        <w:t xml:space="preserve">               </w:t>
      </w:r>
      <w:r w:rsidR="000B0159" w:rsidRPr="00276B29">
        <w:rPr>
          <w:rFonts w:eastAsia="Calibri" w:cstheme="minorHAnsi"/>
          <w:spacing w:val="-3"/>
        </w:rPr>
        <w:t xml:space="preserve"> </w:t>
      </w:r>
      <w:r w:rsidR="000B0159" w:rsidRPr="00276B29">
        <w:rPr>
          <w:rFonts w:eastAsia="Calibri" w:cstheme="minorHAnsi"/>
        </w:rPr>
        <w:t>drogą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elektroniczną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na</w:t>
      </w:r>
      <w:r w:rsidR="000B0159" w:rsidRPr="00276B29">
        <w:rPr>
          <w:rFonts w:eastAsia="Calibri" w:cstheme="minorHAnsi"/>
          <w:spacing w:val="-5"/>
        </w:rPr>
        <w:t xml:space="preserve"> </w:t>
      </w:r>
      <w:r w:rsidR="000B0159" w:rsidRPr="00276B29">
        <w:rPr>
          <w:rFonts w:eastAsia="Calibri" w:cstheme="minorHAnsi"/>
        </w:rPr>
        <w:t>adres:</w:t>
      </w:r>
      <w:r w:rsidR="000B0159"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color w:val="0070C0"/>
          <w:u w:val="single"/>
        </w:rPr>
        <w:t>piotr.jaworski@usk.wroc.pl</w:t>
      </w:r>
    </w:p>
    <w:p w14:paraId="16ED89FF" w14:textId="77777777" w:rsidR="005F0394" w:rsidRPr="00276B29" w:rsidRDefault="005F0394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</w:rPr>
      </w:pPr>
    </w:p>
    <w:p w14:paraId="74D10AAC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8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  <w:spacing w:val="-2"/>
        </w:rPr>
        <w:t>Kryterium</w:t>
      </w:r>
    </w:p>
    <w:p w14:paraId="12936F36" w14:textId="77777777" w:rsidR="000B0159" w:rsidRPr="00276B29" w:rsidRDefault="000B0159" w:rsidP="000B0159">
      <w:pPr>
        <w:widowControl w:val="0"/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Przy</w:t>
      </w:r>
      <w:r w:rsidRPr="00276B29">
        <w:rPr>
          <w:rFonts w:eastAsia="Calibri" w:cstheme="minorHAnsi"/>
          <w:spacing w:val="-6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będzie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kierował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się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  <w:spacing w:val="-2"/>
        </w:rPr>
        <w:t>kryterium:</w:t>
      </w:r>
    </w:p>
    <w:p w14:paraId="3FDD74B0" w14:textId="5CEF2E64" w:rsidR="001655A1" w:rsidRPr="001655A1" w:rsidRDefault="001655A1" w:rsidP="001655A1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  <w:r w:rsidRPr="001655A1">
        <w:rPr>
          <w:rFonts w:eastAsia="Calibri" w:cstheme="minorHAnsi"/>
        </w:rPr>
        <w:t xml:space="preserve">Cena – </w:t>
      </w:r>
      <w:r w:rsidR="009007EA">
        <w:rPr>
          <w:rFonts w:eastAsia="Calibri" w:cstheme="minorHAnsi"/>
        </w:rPr>
        <w:t>100</w:t>
      </w:r>
      <w:r w:rsidRPr="001655A1">
        <w:rPr>
          <w:rFonts w:eastAsia="Calibri" w:cstheme="minorHAnsi"/>
        </w:rPr>
        <w:t xml:space="preserve"> %</w:t>
      </w:r>
    </w:p>
    <w:p w14:paraId="536F0062" w14:textId="77777777" w:rsidR="001655A1" w:rsidRPr="00276B29" w:rsidRDefault="001655A1" w:rsidP="001655A1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</w:p>
    <w:p w14:paraId="5B32BBD7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  <w:tab w:val="left" w:pos="784"/>
        </w:tabs>
        <w:autoSpaceDE w:val="0"/>
        <w:autoSpaceDN w:val="0"/>
        <w:spacing w:before="39" w:after="0" w:line="276" w:lineRule="auto"/>
        <w:ind w:right="143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Informacje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najkorzystniejszej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prześle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pomocą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maila lub zamieści na stronie internetowej Szpitala.</w:t>
      </w:r>
    </w:p>
    <w:p w14:paraId="445D06B7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14:paraId="3FD76BA1" w14:textId="77777777" w:rsidR="000B0159" w:rsidRPr="000B0159" w:rsidRDefault="000B0159" w:rsidP="000B0159">
      <w:pPr>
        <w:widowControl w:val="0"/>
        <w:autoSpaceDE w:val="0"/>
        <w:autoSpaceDN w:val="0"/>
        <w:spacing w:before="201" w:after="0" w:line="240" w:lineRule="auto"/>
        <w:rPr>
          <w:rFonts w:ascii="Calibri" w:eastAsia="Calibri" w:hAnsi="Calibri" w:cs="Calibri"/>
        </w:rPr>
      </w:pPr>
    </w:p>
    <w:p w14:paraId="4648CE76" w14:textId="3F12D825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ind w:left="424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</w:rPr>
        <w:t>Oferta</w:t>
      </w:r>
      <w:r w:rsidRPr="000B0159">
        <w:rPr>
          <w:rFonts w:ascii="Calibri" w:eastAsia="Calibri" w:hAnsi="Calibri" w:cs="Calibri"/>
          <w:spacing w:val="-4"/>
        </w:rPr>
        <w:t xml:space="preserve"> </w:t>
      </w:r>
      <w:r w:rsidRPr="000B0159">
        <w:rPr>
          <w:rFonts w:ascii="Calibri" w:eastAsia="Calibri" w:hAnsi="Calibri" w:cs="Calibri"/>
        </w:rPr>
        <w:t>powinna</w:t>
      </w:r>
      <w:r w:rsidRPr="000B0159">
        <w:rPr>
          <w:rFonts w:ascii="Calibri" w:eastAsia="Calibri" w:hAnsi="Calibri" w:cs="Calibri"/>
          <w:spacing w:val="-3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zawierać</w:t>
      </w:r>
      <w:r w:rsidR="00AE5A28">
        <w:rPr>
          <w:rFonts w:ascii="Calibri" w:eastAsia="Calibri" w:hAnsi="Calibri" w:cs="Calibri"/>
          <w:spacing w:val="-2"/>
        </w:rPr>
        <w:t xml:space="preserve"> podpisane</w:t>
      </w:r>
      <w:r w:rsidRPr="000B0159">
        <w:rPr>
          <w:rFonts w:ascii="Calibri" w:eastAsia="Calibri" w:hAnsi="Calibri" w:cs="Calibri"/>
          <w:spacing w:val="-2"/>
        </w:rPr>
        <w:t>:</w:t>
      </w:r>
    </w:p>
    <w:p w14:paraId="5896A078" w14:textId="75AD09E1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Formularz oferty</w:t>
      </w:r>
    </w:p>
    <w:p w14:paraId="0A60F899" w14:textId="4CD5FEFB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Opis przedmiotu zamówienia</w:t>
      </w:r>
    </w:p>
    <w:p w14:paraId="48A3B1DC" w14:textId="4BE52D45" w:rsidR="00B864B3" w:rsidRDefault="00B864B3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Formularz asortymentowo-cenowy</w:t>
      </w:r>
    </w:p>
    <w:p w14:paraId="320680EA" w14:textId="646E8817" w:rsidR="0090457B" w:rsidRDefault="0090457B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Folder</w:t>
      </w:r>
    </w:p>
    <w:p w14:paraId="7F67C80C" w14:textId="78ACF019" w:rsidR="001655A1" w:rsidRDefault="001655A1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Wzór umowy</w:t>
      </w:r>
    </w:p>
    <w:p w14:paraId="1D83F07C" w14:textId="439A30BA" w:rsidR="00E2191D" w:rsidRDefault="00E2191D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E2191D">
        <w:rPr>
          <w:rFonts w:ascii="Calibri" w:eastAsia="Calibri" w:hAnsi="Calibri" w:cs="Calibri"/>
        </w:rPr>
        <w:t>Oświadczenie o zachowaniu warunków transportu</w:t>
      </w:r>
    </w:p>
    <w:p w14:paraId="482E1EDC" w14:textId="77777777" w:rsidR="00B26413" w:rsidRDefault="00B26413" w:rsidP="00B26413"/>
    <w:p w14:paraId="6CB1545F" w14:textId="112EB6F9" w:rsidR="00B26413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lastRenderedPageBreak/>
        <w:t xml:space="preserve">Do oferty proszę dołączyć pełnomocnictwo osoby składającej ofertę oraz  zgodnie z KRS, CEDIG  lub pełnomocnika (pełnomocnictwo osoby do podpisywania umowy) </w:t>
      </w:r>
    </w:p>
    <w:p w14:paraId="65DED8A6" w14:textId="69FEA30A" w:rsidR="00CF24FB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>Oferta powinna być podpisana przez osobę do tego upoważnioną</w:t>
      </w:r>
    </w:p>
    <w:sectPr w:rsidR="00CF24FB" w:rsidRPr="00B26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389C"/>
    <w:multiLevelType w:val="hybridMultilevel"/>
    <w:tmpl w:val="F31C1984"/>
    <w:lvl w:ilvl="0" w:tplc="662650B4">
      <w:numFmt w:val="bullet"/>
      <w:lvlText w:val="☐"/>
      <w:lvlJc w:val="left"/>
      <w:pPr>
        <w:ind w:left="66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226804">
      <w:numFmt w:val="bullet"/>
      <w:lvlText w:val="•"/>
      <w:lvlJc w:val="left"/>
      <w:pPr>
        <w:ind w:left="1657" w:hanging="240"/>
      </w:pPr>
      <w:rPr>
        <w:rFonts w:hint="default"/>
        <w:lang w:val="pl-PL" w:eastAsia="en-US" w:bidi="ar-SA"/>
      </w:rPr>
    </w:lvl>
    <w:lvl w:ilvl="2" w:tplc="CC961158">
      <w:numFmt w:val="bullet"/>
      <w:lvlText w:val="•"/>
      <w:lvlJc w:val="left"/>
      <w:pPr>
        <w:ind w:left="2654" w:hanging="240"/>
      </w:pPr>
      <w:rPr>
        <w:rFonts w:hint="default"/>
        <w:lang w:val="pl-PL" w:eastAsia="en-US" w:bidi="ar-SA"/>
      </w:rPr>
    </w:lvl>
    <w:lvl w:ilvl="3" w:tplc="A704DCC6">
      <w:numFmt w:val="bullet"/>
      <w:lvlText w:val="•"/>
      <w:lvlJc w:val="left"/>
      <w:pPr>
        <w:ind w:left="3651" w:hanging="240"/>
      </w:pPr>
      <w:rPr>
        <w:rFonts w:hint="default"/>
        <w:lang w:val="pl-PL" w:eastAsia="en-US" w:bidi="ar-SA"/>
      </w:rPr>
    </w:lvl>
    <w:lvl w:ilvl="4" w:tplc="15F0ED84">
      <w:numFmt w:val="bullet"/>
      <w:lvlText w:val="•"/>
      <w:lvlJc w:val="left"/>
      <w:pPr>
        <w:ind w:left="4648" w:hanging="240"/>
      </w:pPr>
      <w:rPr>
        <w:rFonts w:hint="default"/>
        <w:lang w:val="pl-PL" w:eastAsia="en-US" w:bidi="ar-SA"/>
      </w:rPr>
    </w:lvl>
    <w:lvl w:ilvl="5" w:tplc="91C6F2AC">
      <w:numFmt w:val="bullet"/>
      <w:lvlText w:val="•"/>
      <w:lvlJc w:val="left"/>
      <w:pPr>
        <w:ind w:left="5645" w:hanging="240"/>
      </w:pPr>
      <w:rPr>
        <w:rFonts w:hint="default"/>
        <w:lang w:val="pl-PL" w:eastAsia="en-US" w:bidi="ar-SA"/>
      </w:rPr>
    </w:lvl>
    <w:lvl w:ilvl="6" w:tplc="4B3A733C">
      <w:numFmt w:val="bullet"/>
      <w:lvlText w:val="•"/>
      <w:lvlJc w:val="left"/>
      <w:pPr>
        <w:ind w:left="6642" w:hanging="240"/>
      </w:pPr>
      <w:rPr>
        <w:rFonts w:hint="default"/>
        <w:lang w:val="pl-PL" w:eastAsia="en-US" w:bidi="ar-SA"/>
      </w:rPr>
    </w:lvl>
    <w:lvl w:ilvl="7" w:tplc="5980F46E">
      <w:numFmt w:val="bullet"/>
      <w:lvlText w:val="•"/>
      <w:lvlJc w:val="left"/>
      <w:pPr>
        <w:ind w:left="7639" w:hanging="240"/>
      </w:pPr>
      <w:rPr>
        <w:rFonts w:hint="default"/>
        <w:lang w:val="pl-PL" w:eastAsia="en-US" w:bidi="ar-SA"/>
      </w:rPr>
    </w:lvl>
    <w:lvl w:ilvl="8" w:tplc="BCA453DC">
      <w:numFmt w:val="bullet"/>
      <w:lvlText w:val="•"/>
      <w:lvlJc w:val="left"/>
      <w:pPr>
        <w:ind w:left="8637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3D1C0DB5"/>
    <w:multiLevelType w:val="hybridMultilevel"/>
    <w:tmpl w:val="2BFE29B4"/>
    <w:lvl w:ilvl="0" w:tplc="3FBEABD0">
      <w:numFmt w:val="bullet"/>
      <w:lvlText w:val="☐"/>
      <w:lvlJc w:val="left"/>
      <w:pPr>
        <w:ind w:left="102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067B42">
      <w:numFmt w:val="bullet"/>
      <w:lvlText w:val="•"/>
      <w:lvlJc w:val="left"/>
      <w:pPr>
        <w:ind w:left="1981" w:hanging="240"/>
      </w:pPr>
      <w:rPr>
        <w:rFonts w:hint="default"/>
        <w:lang w:val="pl-PL" w:eastAsia="en-US" w:bidi="ar-SA"/>
      </w:rPr>
    </w:lvl>
    <w:lvl w:ilvl="2" w:tplc="2A6E325E">
      <w:numFmt w:val="bullet"/>
      <w:lvlText w:val="•"/>
      <w:lvlJc w:val="left"/>
      <w:pPr>
        <w:ind w:left="2942" w:hanging="240"/>
      </w:pPr>
      <w:rPr>
        <w:rFonts w:hint="default"/>
        <w:lang w:val="pl-PL" w:eastAsia="en-US" w:bidi="ar-SA"/>
      </w:rPr>
    </w:lvl>
    <w:lvl w:ilvl="3" w:tplc="BFC81008">
      <w:numFmt w:val="bullet"/>
      <w:lvlText w:val="•"/>
      <w:lvlJc w:val="left"/>
      <w:pPr>
        <w:ind w:left="3903" w:hanging="240"/>
      </w:pPr>
      <w:rPr>
        <w:rFonts w:hint="default"/>
        <w:lang w:val="pl-PL" w:eastAsia="en-US" w:bidi="ar-SA"/>
      </w:rPr>
    </w:lvl>
    <w:lvl w:ilvl="4" w:tplc="78A021F0">
      <w:numFmt w:val="bullet"/>
      <w:lvlText w:val="•"/>
      <w:lvlJc w:val="left"/>
      <w:pPr>
        <w:ind w:left="4864" w:hanging="240"/>
      </w:pPr>
      <w:rPr>
        <w:rFonts w:hint="default"/>
        <w:lang w:val="pl-PL" w:eastAsia="en-US" w:bidi="ar-SA"/>
      </w:rPr>
    </w:lvl>
    <w:lvl w:ilvl="5" w:tplc="5F360F7A">
      <w:numFmt w:val="bullet"/>
      <w:lvlText w:val="•"/>
      <w:lvlJc w:val="left"/>
      <w:pPr>
        <w:ind w:left="5825" w:hanging="240"/>
      </w:pPr>
      <w:rPr>
        <w:rFonts w:hint="default"/>
        <w:lang w:val="pl-PL" w:eastAsia="en-US" w:bidi="ar-SA"/>
      </w:rPr>
    </w:lvl>
    <w:lvl w:ilvl="6" w:tplc="390E43F0">
      <w:numFmt w:val="bullet"/>
      <w:lvlText w:val="•"/>
      <w:lvlJc w:val="left"/>
      <w:pPr>
        <w:ind w:left="6786" w:hanging="240"/>
      </w:pPr>
      <w:rPr>
        <w:rFonts w:hint="default"/>
        <w:lang w:val="pl-PL" w:eastAsia="en-US" w:bidi="ar-SA"/>
      </w:rPr>
    </w:lvl>
    <w:lvl w:ilvl="7" w:tplc="C9880A78">
      <w:numFmt w:val="bullet"/>
      <w:lvlText w:val="•"/>
      <w:lvlJc w:val="left"/>
      <w:pPr>
        <w:ind w:left="7747" w:hanging="240"/>
      </w:pPr>
      <w:rPr>
        <w:rFonts w:hint="default"/>
        <w:lang w:val="pl-PL" w:eastAsia="en-US" w:bidi="ar-SA"/>
      </w:rPr>
    </w:lvl>
    <w:lvl w:ilvl="8" w:tplc="0E981F1E">
      <w:numFmt w:val="bullet"/>
      <w:lvlText w:val="•"/>
      <w:lvlJc w:val="left"/>
      <w:pPr>
        <w:ind w:left="8709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7155258E"/>
    <w:multiLevelType w:val="hybridMultilevel"/>
    <w:tmpl w:val="D35620A6"/>
    <w:lvl w:ilvl="0" w:tplc="F64A1AB8">
      <w:start w:val="1"/>
      <w:numFmt w:val="decimal"/>
      <w:lvlText w:val="%1."/>
      <w:lvlJc w:val="left"/>
      <w:pPr>
        <w:ind w:left="78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8869A08">
      <w:start w:val="1"/>
      <w:numFmt w:val="decimal"/>
      <w:lvlText w:val="%2)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084E87A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1D5A7DF6">
      <w:numFmt w:val="bullet"/>
      <w:lvlText w:val="•"/>
      <w:lvlJc w:val="left"/>
      <w:pPr>
        <w:ind w:left="3249" w:hanging="360"/>
      </w:pPr>
      <w:rPr>
        <w:rFonts w:hint="default"/>
        <w:lang w:val="pl-PL" w:eastAsia="en-US" w:bidi="ar-SA"/>
      </w:rPr>
    </w:lvl>
    <w:lvl w:ilvl="4" w:tplc="C740633E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B6FC67EC">
      <w:numFmt w:val="bullet"/>
      <w:lvlText w:val="•"/>
      <w:lvlJc w:val="left"/>
      <w:pPr>
        <w:ind w:left="5358" w:hanging="360"/>
      </w:pPr>
      <w:rPr>
        <w:rFonts w:hint="default"/>
        <w:lang w:val="pl-PL" w:eastAsia="en-US" w:bidi="ar-SA"/>
      </w:rPr>
    </w:lvl>
    <w:lvl w:ilvl="6" w:tplc="40D0CA12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AE3E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  <w:lvl w:ilvl="8" w:tplc="3CD66C58">
      <w:numFmt w:val="bullet"/>
      <w:lvlText w:val="•"/>
      <w:lvlJc w:val="left"/>
      <w:pPr>
        <w:ind w:left="8522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59"/>
    <w:rsid w:val="000B0159"/>
    <w:rsid w:val="00134EBB"/>
    <w:rsid w:val="00141C59"/>
    <w:rsid w:val="001655A1"/>
    <w:rsid w:val="0018599A"/>
    <w:rsid w:val="001D504C"/>
    <w:rsid w:val="001D568E"/>
    <w:rsid w:val="001E30EB"/>
    <w:rsid w:val="00276B29"/>
    <w:rsid w:val="0029599B"/>
    <w:rsid w:val="002F098B"/>
    <w:rsid w:val="003044B0"/>
    <w:rsid w:val="00392F1B"/>
    <w:rsid w:val="00405896"/>
    <w:rsid w:val="005F0394"/>
    <w:rsid w:val="00844897"/>
    <w:rsid w:val="008D03A3"/>
    <w:rsid w:val="009007EA"/>
    <w:rsid w:val="0090457B"/>
    <w:rsid w:val="00927368"/>
    <w:rsid w:val="009D6A39"/>
    <w:rsid w:val="00AE5A28"/>
    <w:rsid w:val="00AE6B88"/>
    <w:rsid w:val="00B26413"/>
    <w:rsid w:val="00B47106"/>
    <w:rsid w:val="00B864B3"/>
    <w:rsid w:val="00CF24FB"/>
    <w:rsid w:val="00D2097C"/>
    <w:rsid w:val="00DC6A91"/>
    <w:rsid w:val="00E144AB"/>
    <w:rsid w:val="00E2191D"/>
    <w:rsid w:val="00FD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E89F"/>
  <w15:chartTrackingRefBased/>
  <w15:docId w15:val="{4E446BE9-57AF-455A-A82D-278B05AA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F039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039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34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Jaworski</dc:creator>
  <cp:keywords/>
  <dc:description/>
  <cp:lastModifiedBy>Piotr Jaworski</cp:lastModifiedBy>
  <cp:revision>31</cp:revision>
  <dcterms:created xsi:type="dcterms:W3CDTF">2026-01-27T08:57:00Z</dcterms:created>
  <dcterms:modified xsi:type="dcterms:W3CDTF">2026-08-21T09:31:00Z</dcterms:modified>
</cp:coreProperties>
</file>