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1E219" w14:textId="77777777" w:rsidR="000B0159" w:rsidRPr="000B0159" w:rsidRDefault="000B0159" w:rsidP="000B0159">
      <w:pPr>
        <w:widowControl w:val="0"/>
        <w:autoSpaceDE w:val="0"/>
        <w:autoSpaceDN w:val="0"/>
        <w:spacing w:before="39" w:after="0" w:line="240" w:lineRule="auto"/>
        <w:ind w:left="3403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  <w:u w:val="single"/>
        </w:rPr>
        <w:t>Załącznik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nr</w:t>
      </w:r>
      <w:r w:rsidRPr="000B0159">
        <w:rPr>
          <w:rFonts w:ascii="Calibri" w:eastAsia="Calibri" w:hAnsi="Calibri" w:cs="Calibri"/>
          <w:b/>
          <w:spacing w:val="-3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7.2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do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Procedury</w:t>
      </w:r>
      <w:r w:rsidRPr="000B0159">
        <w:rPr>
          <w:rFonts w:ascii="Calibri" w:eastAsia="Calibri" w:hAnsi="Calibri" w:cs="Calibri"/>
          <w:b/>
          <w:spacing w:val="32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udzielania</w:t>
      </w:r>
      <w:r w:rsidRPr="000B0159">
        <w:rPr>
          <w:rFonts w:ascii="Calibri" w:eastAsia="Calibri" w:hAnsi="Calibri" w:cs="Calibri"/>
          <w:b/>
          <w:spacing w:val="-7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zamówień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USK</w:t>
      </w:r>
      <w:r w:rsidRPr="000B0159">
        <w:rPr>
          <w:rFonts w:ascii="Calibri" w:eastAsia="Calibri" w:hAnsi="Calibri" w:cs="Calibri"/>
          <w:b/>
          <w:spacing w:val="-4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we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  <w:u w:val="single"/>
        </w:rPr>
        <w:t>Wrocławiu</w:t>
      </w:r>
    </w:p>
    <w:p w14:paraId="57FBA090" w14:textId="77777777" w:rsidR="000B0159" w:rsidRPr="000B0159" w:rsidRDefault="000B0159" w:rsidP="000B0159">
      <w:pPr>
        <w:widowControl w:val="0"/>
        <w:autoSpaceDE w:val="0"/>
        <w:autoSpaceDN w:val="0"/>
        <w:spacing w:before="323" w:after="0" w:line="240" w:lineRule="auto"/>
        <w:ind w:left="3189"/>
        <w:outlineLvl w:val="0"/>
        <w:rPr>
          <w:rFonts w:ascii="Calibri" w:eastAsia="Calibri" w:hAnsi="Calibri" w:cs="Calibri"/>
          <w:b/>
          <w:bCs/>
          <w:sz w:val="28"/>
          <w:szCs w:val="28"/>
        </w:rPr>
      </w:pPr>
      <w:r w:rsidRPr="000B0159">
        <w:rPr>
          <w:rFonts w:ascii="Calibri" w:eastAsia="Calibri" w:hAnsi="Calibri" w:cs="Calibri"/>
          <w:b/>
          <w:bCs/>
          <w:sz w:val="28"/>
          <w:szCs w:val="28"/>
        </w:rPr>
        <w:t>Zaproszenie</w:t>
      </w:r>
      <w:r w:rsidRPr="000B0159">
        <w:rPr>
          <w:rFonts w:ascii="Calibri" w:eastAsia="Calibri" w:hAnsi="Calibri" w:cs="Calibri"/>
          <w:b/>
          <w:bCs/>
          <w:spacing w:val="-4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do</w:t>
      </w:r>
      <w:r w:rsidRPr="000B0159">
        <w:rPr>
          <w:rFonts w:ascii="Calibri" w:eastAsia="Calibri" w:hAnsi="Calibri" w:cs="Calibri"/>
          <w:b/>
          <w:bCs/>
          <w:spacing w:val="-6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złożenia</w:t>
      </w:r>
      <w:r w:rsidRPr="000B0159">
        <w:rPr>
          <w:rFonts w:ascii="Calibri" w:eastAsia="Calibri" w:hAnsi="Calibri" w:cs="Calibri"/>
          <w:b/>
          <w:bCs/>
          <w:spacing w:val="-3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pacing w:val="-2"/>
          <w:sz w:val="28"/>
          <w:szCs w:val="28"/>
        </w:rPr>
        <w:t>oferty</w:t>
      </w:r>
    </w:p>
    <w:p w14:paraId="6B4B9917" w14:textId="77777777" w:rsidR="000B0159" w:rsidRPr="000B0159" w:rsidRDefault="000B0159" w:rsidP="000B0159">
      <w:pPr>
        <w:widowControl w:val="0"/>
        <w:autoSpaceDE w:val="0"/>
        <w:autoSpaceDN w:val="0"/>
        <w:spacing w:before="129" w:after="0" w:line="240" w:lineRule="auto"/>
        <w:rPr>
          <w:rFonts w:ascii="Calibri" w:eastAsia="Calibri" w:hAnsi="Calibri" w:cs="Calibri"/>
          <w:b/>
          <w:sz w:val="28"/>
        </w:rPr>
      </w:pPr>
    </w:p>
    <w:p w14:paraId="4E3CECF5" w14:textId="750CF256" w:rsidR="000B0159" w:rsidRPr="003044B0" w:rsidRDefault="000B0159" w:rsidP="000B0159">
      <w:pPr>
        <w:widowControl w:val="0"/>
        <w:tabs>
          <w:tab w:val="left" w:pos="5368"/>
        </w:tabs>
        <w:autoSpaceDE w:val="0"/>
        <w:autoSpaceDN w:val="0"/>
        <w:spacing w:before="1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>Wrocław,</w:t>
      </w:r>
      <w:r w:rsidRPr="003044B0">
        <w:rPr>
          <w:rFonts w:eastAsia="Calibri" w:cstheme="minorHAnsi"/>
          <w:spacing w:val="-3"/>
        </w:rPr>
        <w:t xml:space="preserve"> </w:t>
      </w:r>
      <w:r w:rsidRPr="003044B0">
        <w:rPr>
          <w:rFonts w:eastAsia="Calibri" w:cstheme="minorHAnsi"/>
        </w:rPr>
        <w:t>dnia</w:t>
      </w:r>
      <w:r w:rsidRPr="003044B0">
        <w:rPr>
          <w:rFonts w:eastAsia="Calibri" w:cstheme="minorHAnsi"/>
          <w:spacing w:val="-3"/>
        </w:rPr>
        <w:t xml:space="preserve"> </w:t>
      </w:r>
      <w:r w:rsidR="001655A1">
        <w:rPr>
          <w:rFonts w:eastAsia="Calibri" w:cstheme="minorHAnsi"/>
        </w:rPr>
        <w:t>28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0</w:t>
      </w:r>
      <w:r w:rsidR="001655A1">
        <w:rPr>
          <w:rFonts w:eastAsia="Calibri" w:cstheme="minorHAnsi"/>
        </w:rPr>
        <w:t>4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2026 r</w:t>
      </w:r>
    </w:p>
    <w:p w14:paraId="125B5889" w14:textId="5027F36F" w:rsidR="000B0159" w:rsidRPr="003044B0" w:rsidRDefault="000B0159" w:rsidP="000B0159">
      <w:pPr>
        <w:widowControl w:val="0"/>
        <w:tabs>
          <w:tab w:val="left" w:pos="5315"/>
        </w:tabs>
        <w:autoSpaceDE w:val="0"/>
        <w:autoSpaceDN w:val="0"/>
        <w:spacing w:before="77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 xml:space="preserve">Nr sprawy </w:t>
      </w:r>
      <w:r w:rsidR="003044B0" w:rsidRPr="003044B0">
        <w:rPr>
          <w:rFonts w:eastAsia="Calibri" w:cstheme="minorHAnsi"/>
        </w:rPr>
        <w:t>DZP.242.</w:t>
      </w:r>
      <w:r w:rsidR="00B47106">
        <w:rPr>
          <w:rFonts w:eastAsia="Calibri" w:cstheme="minorHAnsi"/>
        </w:rPr>
        <w:t>1</w:t>
      </w:r>
      <w:r w:rsidR="00E144AB">
        <w:rPr>
          <w:rFonts w:eastAsia="Calibri" w:cstheme="minorHAnsi"/>
        </w:rPr>
        <w:t>9</w:t>
      </w:r>
      <w:r w:rsidR="001655A1">
        <w:rPr>
          <w:rFonts w:eastAsia="Calibri" w:cstheme="minorHAnsi"/>
        </w:rPr>
        <w:t>5</w:t>
      </w:r>
      <w:r w:rsidR="003044B0" w:rsidRPr="003044B0">
        <w:rPr>
          <w:rFonts w:eastAsia="Calibri" w:cstheme="minorHAnsi"/>
        </w:rPr>
        <w:t>.2026</w:t>
      </w:r>
    </w:p>
    <w:p w14:paraId="556037F7" w14:textId="77777777" w:rsidR="000B0159" w:rsidRPr="000B0159" w:rsidRDefault="000B0159" w:rsidP="000B0159">
      <w:pPr>
        <w:widowControl w:val="0"/>
        <w:autoSpaceDE w:val="0"/>
        <w:autoSpaceDN w:val="0"/>
        <w:spacing w:before="152" w:after="0" w:line="240" w:lineRule="auto"/>
        <w:rPr>
          <w:rFonts w:ascii="Calibri" w:eastAsia="Calibri" w:hAnsi="Calibri" w:cs="Calibri"/>
          <w:sz w:val="20"/>
        </w:rPr>
      </w:pPr>
    </w:p>
    <w:p w14:paraId="674FE169" w14:textId="77777777" w:rsidR="000B0159" w:rsidRPr="000B0159" w:rsidRDefault="000B0159" w:rsidP="000B0159">
      <w:pPr>
        <w:widowControl w:val="0"/>
        <w:autoSpaceDE w:val="0"/>
        <w:autoSpaceDN w:val="0"/>
        <w:spacing w:before="1" w:after="0" w:line="240" w:lineRule="auto"/>
        <w:ind w:left="415" w:right="1128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Uniwersytecki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Szpital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Kliniczny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im.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Jana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Mikulicza-Radeckiego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we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Wrocławiu,</w:t>
      </w:r>
    </w:p>
    <w:p w14:paraId="7E875B72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3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ul.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Borowska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213,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50-556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</w:t>
      </w:r>
    </w:p>
    <w:p w14:paraId="29CC309B" w14:textId="77777777" w:rsidR="000B0159" w:rsidRPr="000B0159" w:rsidRDefault="000B0159" w:rsidP="000B0159">
      <w:pPr>
        <w:widowControl w:val="0"/>
        <w:autoSpaceDE w:val="0"/>
        <w:autoSpaceDN w:val="0"/>
        <w:spacing w:before="75" w:after="0" w:line="240" w:lineRule="auto"/>
        <w:ind w:left="415" w:right="1129"/>
        <w:jc w:val="center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</w:rPr>
        <w:t>ZAPRASZA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DO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SKŁADANIA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OFERTY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</w:rPr>
        <w:t>CENOWEJ</w:t>
      </w:r>
    </w:p>
    <w:p w14:paraId="19717E75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5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na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podst.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art.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ust.</w:t>
      </w:r>
      <w:r w:rsidRPr="000B0159">
        <w:rPr>
          <w:rFonts w:ascii="Calibri" w:eastAsia="Calibri" w:hAnsi="Calibri" w:cs="Calibri"/>
          <w:spacing w:val="-6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pkt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1)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ustawy</w:t>
      </w:r>
      <w:r w:rsidRPr="000B0159">
        <w:rPr>
          <w:rFonts w:ascii="Calibri" w:eastAsia="Calibri" w:hAnsi="Calibri" w:cs="Calibri"/>
          <w:spacing w:val="-3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dnia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września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2019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r.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Prawo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zamówień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publicznych</w:t>
      </w:r>
    </w:p>
    <w:p w14:paraId="320D014E" w14:textId="77777777" w:rsidR="000B0159" w:rsidRPr="000B0159" w:rsidRDefault="000B0159" w:rsidP="000B0159">
      <w:pPr>
        <w:widowControl w:val="0"/>
        <w:autoSpaceDE w:val="0"/>
        <w:autoSpaceDN w:val="0"/>
        <w:spacing w:before="151" w:after="0" w:line="240" w:lineRule="auto"/>
        <w:rPr>
          <w:rFonts w:ascii="Calibri" w:eastAsia="Calibri" w:hAnsi="Calibri" w:cs="Calibri"/>
          <w:sz w:val="20"/>
        </w:rPr>
      </w:pPr>
    </w:p>
    <w:p w14:paraId="37F7ED05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Opis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przedmiotu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zamówienia</w:t>
      </w:r>
    </w:p>
    <w:p w14:paraId="3D4CB0EF" w14:textId="02258B55" w:rsidR="000B0159" w:rsidRDefault="000B0159" w:rsidP="000B0159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Przedmiotem zamówienia jest</w:t>
      </w:r>
      <w:r w:rsidR="003044B0" w:rsidRPr="00276B29">
        <w:rPr>
          <w:rFonts w:eastAsia="Calibri" w:cstheme="minorHAnsi"/>
        </w:rPr>
        <w:t xml:space="preserve">: </w:t>
      </w:r>
      <w:r w:rsidR="001655A1" w:rsidRPr="001655A1">
        <w:rPr>
          <w:rFonts w:eastAsia="Calibri" w:cstheme="minorHAnsi"/>
          <w:b/>
          <w:bCs/>
        </w:rPr>
        <w:t>Dostawa defibrylatora x 1 szt. dla Kliniki Hematologii Nowotworów Krwi i Transplantacji Szpiku</w:t>
      </w:r>
      <w:r w:rsidR="00E144AB">
        <w:rPr>
          <w:rFonts w:eastAsia="Calibri" w:cstheme="minorHAnsi"/>
          <w:b/>
          <w:bCs/>
        </w:rPr>
        <w:t xml:space="preserve">, </w:t>
      </w:r>
      <w:r w:rsidRPr="00276B29">
        <w:rPr>
          <w:rFonts w:eastAsia="Calibri" w:cstheme="minorHAnsi"/>
        </w:rPr>
        <w:t>których</w:t>
      </w:r>
      <w:r w:rsidRPr="00276B29">
        <w:rPr>
          <w:rFonts w:eastAsia="Calibri" w:cstheme="minorHAnsi"/>
          <w:spacing w:val="-12"/>
        </w:rPr>
        <w:t xml:space="preserve"> </w:t>
      </w:r>
      <w:r w:rsidRPr="00276B29">
        <w:rPr>
          <w:rFonts w:eastAsia="Calibri" w:cstheme="minorHAnsi"/>
        </w:rPr>
        <w:t>parametry szczegółowo opisano w</w:t>
      </w:r>
      <w:r w:rsidR="009D6A39">
        <w:rPr>
          <w:rFonts w:eastAsia="Calibri" w:cstheme="minorHAnsi"/>
        </w:rPr>
        <w:t xml:space="preserve"> opisie przedmiotu zamówienia.</w:t>
      </w:r>
    </w:p>
    <w:p w14:paraId="1F7A5532" w14:textId="77777777" w:rsidR="00DC6A91" w:rsidRPr="00DC6A91" w:rsidRDefault="00DC6A91" w:rsidP="00DC6A91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DC6A91">
        <w:rPr>
          <w:rFonts w:eastAsia="Calibri" w:cstheme="minorHAnsi"/>
        </w:rPr>
        <w:t>Zamawiający wymaga dołączenia do oferty cenowej opisów, np.:</w:t>
      </w:r>
    </w:p>
    <w:p w14:paraId="33233422" w14:textId="27C8DD9F" w:rsidR="00DC6A91" w:rsidRDefault="00DC6A91" w:rsidP="00DC6A91">
      <w:pPr>
        <w:widowControl w:val="0"/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left="1144" w:right="1285"/>
        <w:jc w:val="both"/>
        <w:rPr>
          <w:rFonts w:eastAsia="Calibri" w:cstheme="minorHAnsi"/>
        </w:rPr>
      </w:pPr>
      <w:r w:rsidRPr="00DC6A91">
        <w:rPr>
          <w:rFonts w:eastAsia="Calibri" w:cstheme="minorHAnsi"/>
        </w:rPr>
        <w:t>folderów/prospektów/informacji producenta zawierające opisy oferowanego przedmiotu zamówienia.</w:t>
      </w:r>
    </w:p>
    <w:p w14:paraId="1EB7FD43" w14:textId="77777777" w:rsidR="00DC6A91" w:rsidRDefault="00DC6A91" w:rsidP="00DC6A91">
      <w:pPr>
        <w:widowControl w:val="0"/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left="1144" w:right="1285"/>
        <w:jc w:val="both"/>
        <w:rPr>
          <w:rFonts w:eastAsia="Calibri" w:cstheme="minorHAnsi"/>
        </w:rPr>
      </w:pPr>
    </w:p>
    <w:p w14:paraId="5860685E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4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Miejsce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i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złożenia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cenowej</w:t>
      </w:r>
    </w:p>
    <w:p w14:paraId="0590B7B1" w14:textId="6AAC2353" w:rsidR="000B0159" w:rsidRPr="00276B29" w:rsidRDefault="000B0159" w:rsidP="000B0159">
      <w:pPr>
        <w:widowControl w:val="0"/>
        <w:tabs>
          <w:tab w:val="left" w:pos="7449"/>
        </w:tabs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Ofertę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cenową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należy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złożyć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terminie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do</w:t>
      </w:r>
      <w:r w:rsidRPr="00276B29">
        <w:rPr>
          <w:rFonts w:eastAsia="Calibri" w:cstheme="minorHAnsi"/>
          <w:spacing w:val="-1"/>
        </w:rPr>
        <w:t xml:space="preserve"> </w:t>
      </w:r>
      <w:r w:rsidRPr="00276B29">
        <w:rPr>
          <w:rFonts w:eastAsia="Calibri" w:cstheme="minorHAnsi"/>
        </w:rPr>
        <w:t>dnia</w:t>
      </w:r>
      <w:r w:rsidRPr="00276B29">
        <w:rPr>
          <w:rFonts w:eastAsia="Calibri" w:cstheme="minorHAnsi"/>
          <w:spacing w:val="-2"/>
        </w:rPr>
        <w:t xml:space="preserve"> </w:t>
      </w:r>
      <w:r w:rsidR="001655A1">
        <w:rPr>
          <w:rFonts w:eastAsia="Calibri" w:cstheme="minorHAnsi"/>
          <w:u w:val="single"/>
        </w:rPr>
        <w:t>05</w:t>
      </w:r>
      <w:r w:rsidR="003044B0" w:rsidRPr="00276B29">
        <w:rPr>
          <w:rFonts w:eastAsia="Calibri" w:cstheme="minorHAnsi"/>
          <w:u w:val="single"/>
        </w:rPr>
        <w:t>-0</w:t>
      </w:r>
      <w:r w:rsidR="001655A1">
        <w:rPr>
          <w:rFonts w:eastAsia="Calibri" w:cstheme="minorHAnsi"/>
          <w:u w:val="single"/>
        </w:rPr>
        <w:t>5</w:t>
      </w:r>
      <w:r w:rsidR="003044B0" w:rsidRPr="00276B29">
        <w:rPr>
          <w:rFonts w:eastAsia="Calibri" w:cstheme="minorHAnsi"/>
          <w:u w:val="single"/>
        </w:rPr>
        <w:t xml:space="preserve">-2026 r. godz. </w:t>
      </w:r>
      <w:r w:rsidR="00141C59">
        <w:rPr>
          <w:rFonts w:eastAsia="Calibri" w:cstheme="minorHAnsi"/>
          <w:u w:val="single"/>
        </w:rPr>
        <w:t>12</w:t>
      </w:r>
      <w:r w:rsidR="003044B0" w:rsidRPr="00276B29">
        <w:rPr>
          <w:rFonts w:eastAsia="Calibri" w:cstheme="minorHAnsi"/>
          <w:u w:val="single"/>
        </w:rPr>
        <w:t xml:space="preserve">:00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formie:</w:t>
      </w:r>
    </w:p>
    <w:p w14:paraId="011DF1C7" w14:textId="1C4B7C55" w:rsidR="000B0159" w:rsidRDefault="003044B0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  <w:color w:val="0070C0"/>
          <w:u w:val="single"/>
        </w:rPr>
      </w:pPr>
      <w:r w:rsidRPr="00276B29">
        <w:rPr>
          <w:rFonts w:eastAsia="Calibri" w:cstheme="minorHAnsi"/>
        </w:rPr>
        <w:t xml:space="preserve">               </w:t>
      </w:r>
      <w:r w:rsidR="000B0159" w:rsidRPr="00276B29">
        <w:rPr>
          <w:rFonts w:eastAsia="Calibri" w:cstheme="minorHAnsi"/>
          <w:spacing w:val="-3"/>
        </w:rPr>
        <w:t xml:space="preserve"> </w:t>
      </w:r>
      <w:r w:rsidR="000B0159" w:rsidRPr="00276B29">
        <w:rPr>
          <w:rFonts w:eastAsia="Calibri" w:cstheme="minorHAnsi"/>
        </w:rPr>
        <w:t>drogą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elektroniczną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na</w:t>
      </w:r>
      <w:r w:rsidR="000B0159" w:rsidRPr="00276B29">
        <w:rPr>
          <w:rFonts w:eastAsia="Calibri" w:cstheme="minorHAnsi"/>
          <w:spacing w:val="-5"/>
        </w:rPr>
        <w:t xml:space="preserve"> </w:t>
      </w:r>
      <w:r w:rsidR="000B0159" w:rsidRPr="00276B29">
        <w:rPr>
          <w:rFonts w:eastAsia="Calibri" w:cstheme="minorHAnsi"/>
        </w:rPr>
        <w:t>adres:</w:t>
      </w:r>
      <w:r w:rsidR="000B0159"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color w:val="0070C0"/>
          <w:u w:val="single"/>
        </w:rPr>
        <w:t>piotr.jaworski@usk.wroc.pl</w:t>
      </w:r>
    </w:p>
    <w:p w14:paraId="16ED89FF" w14:textId="77777777" w:rsidR="005F0394" w:rsidRPr="00276B29" w:rsidRDefault="005F0394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</w:rPr>
      </w:pPr>
    </w:p>
    <w:p w14:paraId="74D10AAC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8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  <w:spacing w:val="-2"/>
        </w:rPr>
        <w:t>Kryterium</w:t>
      </w:r>
    </w:p>
    <w:p w14:paraId="12936F36" w14:textId="77777777" w:rsidR="000B0159" w:rsidRPr="00276B29" w:rsidRDefault="000B0159" w:rsidP="000B0159">
      <w:pPr>
        <w:widowControl w:val="0"/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Przy</w:t>
      </w:r>
      <w:r w:rsidRPr="00276B29">
        <w:rPr>
          <w:rFonts w:eastAsia="Calibri" w:cstheme="minorHAnsi"/>
          <w:spacing w:val="-6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będzie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kierował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się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  <w:spacing w:val="-2"/>
        </w:rPr>
        <w:t>kryterium:</w:t>
      </w:r>
    </w:p>
    <w:p w14:paraId="3FDD74B0" w14:textId="77777777" w:rsidR="001655A1" w:rsidRPr="001655A1" w:rsidRDefault="001655A1" w:rsidP="001655A1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  <w:r w:rsidRPr="001655A1">
        <w:rPr>
          <w:rFonts w:eastAsia="Calibri" w:cstheme="minorHAnsi"/>
        </w:rPr>
        <w:t>Cena – 60 %</w:t>
      </w:r>
    </w:p>
    <w:p w14:paraId="2DD26904" w14:textId="77777777" w:rsidR="001655A1" w:rsidRPr="001655A1" w:rsidRDefault="001655A1" w:rsidP="001655A1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  <w:r w:rsidRPr="001655A1">
        <w:rPr>
          <w:rFonts w:eastAsia="Calibri" w:cstheme="minorHAnsi"/>
        </w:rPr>
        <w:t>Jakość – 30 %</w:t>
      </w:r>
    </w:p>
    <w:p w14:paraId="7C139990" w14:textId="77777777" w:rsidR="001655A1" w:rsidRPr="001655A1" w:rsidRDefault="001655A1" w:rsidP="001655A1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  <w:r w:rsidRPr="001655A1">
        <w:rPr>
          <w:rFonts w:eastAsia="Calibri" w:cstheme="minorHAnsi"/>
        </w:rPr>
        <w:t>Energooszczędność – 10%</w:t>
      </w:r>
    </w:p>
    <w:p w14:paraId="046514E0" w14:textId="224886FB" w:rsidR="003044B0" w:rsidRDefault="001655A1" w:rsidP="001655A1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  <w:r w:rsidRPr="001655A1">
        <w:rPr>
          <w:rFonts w:eastAsia="Calibri" w:cstheme="minorHAnsi"/>
        </w:rPr>
        <w:t>E = (E minimalna / E badanej oferty) * liczba procentów za energooszczędność</w:t>
      </w:r>
    </w:p>
    <w:p w14:paraId="536F0062" w14:textId="77777777" w:rsidR="001655A1" w:rsidRPr="00276B29" w:rsidRDefault="001655A1" w:rsidP="001655A1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</w:p>
    <w:p w14:paraId="5B32BBD7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  <w:tab w:val="left" w:pos="784"/>
        </w:tabs>
        <w:autoSpaceDE w:val="0"/>
        <w:autoSpaceDN w:val="0"/>
        <w:spacing w:before="39" w:after="0" w:line="276" w:lineRule="auto"/>
        <w:ind w:right="143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Informacje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najkorzystniejszej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cenowej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prześle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pomocą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maila lub zamieści na stronie internetowej Szpitala.</w:t>
      </w:r>
    </w:p>
    <w:p w14:paraId="445D06B7" w14:textId="77777777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14:paraId="3FD76BA1" w14:textId="77777777" w:rsidR="000B0159" w:rsidRPr="000B0159" w:rsidRDefault="000B0159" w:rsidP="000B0159">
      <w:pPr>
        <w:widowControl w:val="0"/>
        <w:autoSpaceDE w:val="0"/>
        <w:autoSpaceDN w:val="0"/>
        <w:spacing w:before="201" w:after="0" w:line="240" w:lineRule="auto"/>
        <w:rPr>
          <w:rFonts w:ascii="Calibri" w:eastAsia="Calibri" w:hAnsi="Calibri" w:cs="Calibri"/>
        </w:rPr>
      </w:pPr>
    </w:p>
    <w:p w14:paraId="4648CE76" w14:textId="3F12D825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ind w:left="424"/>
        <w:rPr>
          <w:rFonts w:ascii="Calibri" w:eastAsia="Calibri" w:hAnsi="Calibri" w:cs="Calibri"/>
        </w:rPr>
      </w:pPr>
      <w:r w:rsidRPr="000B0159">
        <w:rPr>
          <w:rFonts w:ascii="Calibri" w:eastAsia="Calibri" w:hAnsi="Calibri" w:cs="Calibri"/>
        </w:rPr>
        <w:t>Oferta</w:t>
      </w:r>
      <w:r w:rsidRPr="000B0159">
        <w:rPr>
          <w:rFonts w:ascii="Calibri" w:eastAsia="Calibri" w:hAnsi="Calibri" w:cs="Calibri"/>
          <w:spacing w:val="-4"/>
        </w:rPr>
        <w:t xml:space="preserve"> </w:t>
      </w:r>
      <w:r w:rsidRPr="000B0159">
        <w:rPr>
          <w:rFonts w:ascii="Calibri" w:eastAsia="Calibri" w:hAnsi="Calibri" w:cs="Calibri"/>
        </w:rPr>
        <w:t>powinna</w:t>
      </w:r>
      <w:r w:rsidRPr="000B0159">
        <w:rPr>
          <w:rFonts w:ascii="Calibri" w:eastAsia="Calibri" w:hAnsi="Calibri" w:cs="Calibri"/>
          <w:spacing w:val="-3"/>
        </w:rPr>
        <w:t xml:space="preserve"> </w:t>
      </w:r>
      <w:r w:rsidRPr="000B0159">
        <w:rPr>
          <w:rFonts w:ascii="Calibri" w:eastAsia="Calibri" w:hAnsi="Calibri" w:cs="Calibri"/>
          <w:spacing w:val="-2"/>
        </w:rPr>
        <w:t>zawierać</w:t>
      </w:r>
      <w:r w:rsidR="00AE5A28">
        <w:rPr>
          <w:rFonts w:ascii="Calibri" w:eastAsia="Calibri" w:hAnsi="Calibri" w:cs="Calibri"/>
          <w:spacing w:val="-2"/>
        </w:rPr>
        <w:t xml:space="preserve"> podpisane</w:t>
      </w:r>
      <w:r w:rsidRPr="000B0159">
        <w:rPr>
          <w:rFonts w:ascii="Calibri" w:eastAsia="Calibri" w:hAnsi="Calibri" w:cs="Calibri"/>
          <w:spacing w:val="-2"/>
        </w:rPr>
        <w:t>:</w:t>
      </w:r>
    </w:p>
    <w:p w14:paraId="5896A078" w14:textId="75AD09E1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Formularz oferty</w:t>
      </w:r>
    </w:p>
    <w:p w14:paraId="0A60F899" w14:textId="4CD5FEFB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Opis przedmiotu zamówienia</w:t>
      </w:r>
    </w:p>
    <w:p w14:paraId="48A3B1DC" w14:textId="4BE52D45" w:rsidR="00B864B3" w:rsidRDefault="00B864B3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Formularz asortymentowo-cenowy</w:t>
      </w:r>
    </w:p>
    <w:p w14:paraId="320680EA" w14:textId="646E8817" w:rsidR="0090457B" w:rsidRDefault="0090457B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Folder</w:t>
      </w:r>
    </w:p>
    <w:p w14:paraId="7F67C80C" w14:textId="0DB4074B" w:rsidR="001655A1" w:rsidRDefault="001655A1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Wzór umowy</w:t>
      </w:r>
    </w:p>
    <w:p w14:paraId="4E889040" w14:textId="101D869C" w:rsidR="001655A1" w:rsidRDefault="001655A1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Parametry techniczne</w:t>
      </w:r>
    </w:p>
    <w:p w14:paraId="482E1EDC" w14:textId="77777777" w:rsidR="00B26413" w:rsidRDefault="00B26413" w:rsidP="00B26413"/>
    <w:p w14:paraId="6CB1545F" w14:textId="112EB6F9" w:rsidR="00B26413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t xml:space="preserve">Do oferty proszę dołączyć pełnomocnictwo osoby składającej ofertę oraz  zgodnie z KRS, CEDIG  lub pełnomocnika (pełnomocnictwo osoby do podpisywania umowy) </w:t>
      </w:r>
    </w:p>
    <w:p w14:paraId="65DED8A6" w14:textId="69FEA30A" w:rsidR="00CF24FB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t>Oferta powinna być podpisana przez osobę do tego upoważnioną</w:t>
      </w:r>
    </w:p>
    <w:sectPr w:rsidR="00CF24FB" w:rsidRPr="00B26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E389C"/>
    <w:multiLevelType w:val="hybridMultilevel"/>
    <w:tmpl w:val="F31C1984"/>
    <w:lvl w:ilvl="0" w:tplc="662650B4">
      <w:numFmt w:val="bullet"/>
      <w:lvlText w:val="☐"/>
      <w:lvlJc w:val="left"/>
      <w:pPr>
        <w:ind w:left="66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0226804">
      <w:numFmt w:val="bullet"/>
      <w:lvlText w:val="•"/>
      <w:lvlJc w:val="left"/>
      <w:pPr>
        <w:ind w:left="1657" w:hanging="240"/>
      </w:pPr>
      <w:rPr>
        <w:rFonts w:hint="default"/>
        <w:lang w:val="pl-PL" w:eastAsia="en-US" w:bidi="ar-SA"/>
      </w:rPr>
    </w:lvl>
    <w:lvl w:ilvl="2" w:tplc="CC961158">
      <w:numFmt w:val="bullet"/>
      <w:lvlText w:val="•"/>
      <w:lvlJc w:val="left"/>
      <w:pPr>
        <w:ind w:left="2654" w:hanging="240"/>
      </w:pPr>
      <w:rPr>
        <w:rFonts w:hint="default"/>
        <w:lang w:val="pl-PL" w:eastAsia="en-US" w:bidi="ar-SA"/>
      </w:rPr>
    </w:lvl>
    <w:lvl w:ilvl="3" w:tplc="A704DCC6">
      <w:numFmt w:val="bullet"/>
      <w:lvlText w:val="•"/>
      <w:lvlJc w:val="left"/>
      <w:pPr>
        <w:ind w:left="3651" w:hanging="240"/>
      </w:pPr>
      <w:rPr>
        <w:rFonts w:hint="default"/>
        <w:lang w:val="pl-PL" w:eastAsia="en-US" w:bidi="ar-SA"/>
      </w:rPr>
    </w:lvl>
    <w:lvl w:ilvl="4" w:tplc="15F0ED84">
      <w:numFmt w:val="bullet"/>
      <w:lvlText w:val="•"/>
      <w:lvlJc w:val="left"/>
      <w:pPr>
        <w:ind w:left="4648" w:hanging="240"/>
      </w:pPr>
      <w:rPr>
        <w:rFonts w:hint="default"/>
        <w:lang w:val="pl-PL" w:eastAsia="en-US" w:bidi="ar-SA"/>
      </w:rPr>
    </w:lvl>
    <w:lvl w:ilvl="5" w:tplc="91C6F2AC">
      <w:numFmt w:val="bullet"/>
      <w:lvlText w:val="•"/>
      <w:lvlJc w:val="left"/>
      <w:pPr>
        <w:ind w:left="5645" w:hanging="240"/>
      </w:pPr>
      <w:rPr>
        <w:rFonts w:hint="default"/>
        <w:lang w:val="pl-PL" w:eastAsia="en-US" w:bidi="ar-SA"/>
      </w:rPr>
    </w:lvl>
    <w:lvl w:ilvl="6" w:tplc="4B3A733C">
      <w:numFmt w:val="bullet"/>
      <w:lvlText w:val="•"/>
      <w:lvlJc w:val="left"/>
      <w:pPr>
        <w:ind w:left="6642" w:hanging="240"/>
      </w:pPr>
      <w:rPr>
        <w:rFonts w:hint="default"/>
        <w:lang w:val="pl-PL" w:eastAsia="en-US" w:bidi="ar-SA"/>
      </w:rPr>
    </w:lvl>
    <w:lvl w:ilvl="7" w:tplc="5980F46E">
      <w:numFmt w:val="bullet"/>
      <w:lvlText w:val="•"/>
      <w:lvlJc w:val="left"/>
      <w:pPr>
        <w:ind w:left="7639" w:hanging="240"/>
      </w:pPr>
      <w:rPr>
        <w:rFonts w:hint="default"/>
        <w:lang w:val="pl-PL" w:eastAsia="en-US" w:bidi="ar-SA"/>
      </w:rPr>
    </w:lvl>
    <w:lvl w:ilvl="8" w:tplc="BCA453DC">
      <w:numFmt w:val="bullet"/>
      <w:lvlText w:val="•"/>
      <w:lvlJc w:val="left"/>
      <w:pPr>
        <w:ind w:left="8637" w:hanging="240"/>
      </w:pPr>
      <w:rPr>
        <w:rFonts w:hint="default"/>
        <w:lang w:val="pl-PL" w:eastAsia="en-US" w:bidi="ar-SA"/>
      </w:rPr>
    </w:lvl>
  </w:abstractNum>
  <w:abstractNum w:abstractNumId="1" w15:restartNumberingAfterBreak="0">
    <w:nsid w:val="3D1C0DB5"/>
    <w:multiLevelType w:val="hybridMultilevel"/>
    <w:tmpl w:val="2BFE29B4"/>
    <w:lvl w:ilvl="0" w:tplc="3FBEABD0">
      <w:numFmt w:val="bullet"/>
      <w:lvlText w:val="☐"/>
      <w:lvlJc w:val="left"/>
      <w:pPr>
        <w:ind w:left="102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E067B42">
      <w:numFmt w:val="bullet"/>
      <w:lvlText w:val="•"/>
      <w:lvlJc w:val="left"/>
      <w:pPr>
        <w:ind w:left="1981" w:hanging="240"/>
      </w:pPr>
      <w:rPr>
        <w:rFonts w:hint="default"/>
        <w:lang w:val="pl-PL" w:eastAsia="en-US" w:bidi="ar-SA"/>
      </w:rPr>
    </w:lvl>
    <w:lvl w:ilvl="2" w:tplc="2A6E325E">
      <w:numFmt w:val="bullet"/>
      <w:lvlText w:val="•"/>
      <w:lvlJc w:val="left"/>
      <w:pPr>
        <w:ind w:left="2942" w:hanging="240"/>
      </w:pPr>
      <w:rPr>
        <w:rFonts w:hint="default"/>
        <w:lang w:val="pl-PL" w:eastAsia="en-US" w:bidi="ar-SA"/>
      </w:rPr>
    </w:lvl>
    <w:lvl w:ilvl="3" w:tplc="BFC81008">
      <w:numFmt w:val="bullet"/>
      <w:lvlText w:val="•"/>
      <w:lvlJc w:val="left"/>
      <w:pPr>
        <w:ind w:left="3903" w:hanging="240"/>
      </w:pPr>
      <w:rPr>
        <w:rFonts w:hint="default"/>
        <w:lang w:val="pl-PL" w:eastAsia="en-US" w:bidi="ar-SA"/>
      </w:rPr>
    </w:lvl>
    <w:lvl w:ilvl="4" w:tplc="78A021F0">
      <w:numFmt w:val="bullet"/>
      <w:lvlText w:val="•"/>
      <w:lvlJc w:val="left"/>
      <w:pPr>
        <w:ind w:left="4864" w:hanging="240"/>
      </w:pPr>
      <w:rPr>
        <w:rFonts w:hint="default"/>
        <w:lang w:val="pl-PL" w:eastAsia="en-US" w:bidi="ar-SA"/>
      </w:rPr>
    </w:lvl>
    <w:lvl w:ilvl="5" w:tplc="5F360F7A">
      <w:numFmt w:val="bullet"/>
      <w:lvlText w:val="•"/>
      <w:lvlJc w:val="left"/>
      <w:pPr>
        <w:ind w:left="5825" w:hanging="240"/>
      </w:pPr>
      <w:rPr>
        <w:rFonts w:hint="default"/>
        <w:lang w:val="pl-PL" w:eastAsia="en-US" w:bidi="ar-SA"/>
      </w:rPr>
    </w:lvl>
    <w:lvl w:ilvl="6" w:tplc="390E43F0">
      <w:numFmt w:val="bullet"/>
      <w:lvlText w:val="•"/>
      <w:lvlJc w:val="left"/>
      <w:pPr>
        <w:ind w:left="6786" w:hanging="240"/>
      </w:pPr>
      <w:rPr>
        <w:rFonts w:hint="default"/>
        <w:lang w:val="pl-PL" w:eastAsia="en-US" w:bidi="ar-SA"/>
      </w:rPr>
    </w:lvl>
    <w:lvl w:ilvl="7" w:tplc="C9880A78">
      <w:numFmt w:val="bullet"/>
      <w:lvlText w:val="•"/>
      <w:lvlJc w:val="left"/>
      <w:pPr>
        <w:ind w:left="7747" w:hanging="240"/>
      </w:pPr>
      <w:rPr>
        <w:rFonts w:hint="default"/>
        <w:lang w:val="pl-PL" w:eastAsia="en-US" w:bidi="ar-SA"/>
      </w:rPr>
    </w:lvl>
    <w:lvl w:ilvl="8" w:tplc="0E981F1E">
      <w:numFmt w:val="bullet"/>
      <w:lvlText w:val="•"/>
      <w:lvlJc w:val="left"/>
      <w:pPr>
        <w:ind w:left="8709" w:hanging="240"/>
      </w:pPr>
      <w:rPr>
        <w:rFonts w:hint="default"/>
        <w:lang w:val="pl-PL" w:eastAsia="en-US" w:bidi="ar-SA"/>
      </w:rPr>
    </w:lvl>
  </w:abstractNum>
  <w:abstractNum w:abstractNumId="2" w15:restartNumberingAfterBreak="0">
    <w:nsid w:val="7155258E"/>
    <w:multiLevelType w:val="hybridMultilevel"/>
    <w:tmpl w:val="D35620A6"/>
    <w:lvl w:ilvl="0" w:tplc="F64A1AB8">
      <w:start w:val="1"/>
      <w:numFmt w:val="decimal"/>
      <w:lvlText w:val="%1."/>
      <w:lvlJc w:val="left"/>
      <w:pPr>
        <w:ind w:left="78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8869A08">
      <w:start w:val="1"/>
      <w:numFmt w:val="decimal"/>
      <w:lvlText w:val="%2)"/>
      <w:lvlJc w:val="left"/>
      <w:pPr>
        <w:ind w:left="114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084E87A">
      <w:numFmt w:val="bullet"/>
      <w:lvlText w:val="•"/>
      <w:lvlJc w:val="left"/>
      <w:pPr>
        <w:ind w:left="2194" w:hanging="360"/>
      </w:pPr>
      <w:rPr>
        <w:rFonts w:hint="default"/>
        <w:lang w:val="pl-PL" w:eastAsia="en-US" w:bidi="ar-SA"/>
      </w:rPr>
    </w:lvl>
    <w:lvl w:ilvl="3" w:tplc="1D5A7DF6">
      <w:numFmt w:val="bullet"/>
      <w:lvlText w:val="•"/>
      <w:lvlJc w:val="left"/>
      <w:pPr>
        <w:ind w:left="3249" w:hanging="360"/>
      </w:pPr>
      <w:rPr>
        <w:rFonts w:hint="default"/>
        <w:lang w:val="pl-PL" w:eastAsia="en-US" w:bidi="ar-SA"/>
      </w:rPr>
    </w:lvl>
    <w:lvl w:ilvl="4" w:tplc="C740633E">
      <w:numFmt w:val="bullet"/>
      <w:lvlText w:val="•"/>
      <w:lvlJc w:val="left"/>
      <w:pPr>
        <w:ind w:left="4303" w:hanging="360"/>
      </w:pPr>
      <w:rPr>
        <w:rFonts w:hint="default"/>
        <w:lang w:val="pl-PL" w:eastAsia="en-US" w:bidi="ar-SA"/>
      </w:rPr>
    </w:lvl>
    <w:lvl w:ilvl="5" w:tplc="B6FC67EC">
      <w:numFmt w:val="bullet"/>
      <w:lvlText w:val="•"/>
      <w:lvlJc w:val="left"/>
      <w:pPr>
        <w:ind w:left="5358" w:hanging="360"/>
      </w:pPr>
      <w:rPr>
        <w:rFonts w:hint="default"/>
        <w:lang w:val="pl-PL" w:eastAsia="en-US" w:bidi="ar-SA"/>
      </w:rPr>
    </w:lvl>
    <w:lvl w:ilvl="6" w:tplc="40D0CA12">
      <w:numFmt w:val="bullet"/>
      <w:lvlText w:val="•"/>
      <w:lvlJc w:val="left"/>
      <w:pPr>
        <w:ind w:left="6413" w:hanging="360"/>
      </w:pPr>
      <w:rPr>
        <w:rFonts w:hint="default"/>
        <w:lang w:val="pl-PL" w:eastAsia="en-US" w:bidi="ar-SA"/>
      </w:rPr>
    </w:lvl>
    <w:lvl w:ilvl="7" w:tplc="AE3E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  <w:lvl w:ilvl="8" w:tplc="3CD66C58">
      <w:numFmt w:val="bullet"/>
      <w:lvlText w:val="•"/>
      <w:lvlJc w:val="left"/>
      <w:pPr>
        <w:ind w:left="8522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59"/>
    <w:rsid w:val="000B0159"/>
    <w:rsid w:val="00134EBB"/>
    <w:rsid w:val="00141C59"/>
    <w:rsid w:val="001655A1"/>
    <w:rsid w:val="0018599A"/>
    <w:rsid w:val="001E30EB"/>
    <w:rsid w:val="00276B29"/>
    <w:rsid w:val="0029599B"/>
    <w:rsid w:val="002F098B"/>
    <w:rsid w:val="003044B0"/>
    <w:rsid w:val="00405896"/>
    <w:rsid w:val="005F0394"/>
    <w:rsid w:val="0090457B"/>
    <w:rsid w:val="00927368"/>
    <w:rsid w:val="009D6A39"/>
    <w:rsid w:val="00AE5A28"/>
    <w:rsid w:val="00AE6B88"/>
    <w:rsid w:val="00B26413"/>
    <w:rsid w:val="00B47106"/>
    <w:rsid w:val="00B864B3"/>
    <w:rsid w:val="00CF24FB"/>
    <w:rsid w:val="00D2097C"/>
    <w:rsid w:val="00DC6A91"/>
    <w:rsid w:val="00E144AB"/>
    <w:rsid w:val="00FD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FE89F"/>
  <w15:chartTrackingRefBased/>
  <w15:docId w15:val="{4E446BE9-57AF-455A-A82D-278B05AA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F039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039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34E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239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Jaworski</dc:creator>
  <cp:keywords/>
  <dc:description/>
  <cp:lastModifiedBy>Piotr Jaworski</cp:lastModifiedBy>
  <cp:revision>24</cp:revision>
  <dcterms:created xsi:type="dcterms:W3CDTF">2026-01-27T08:57:00Z</dcterms:created>
  <dcterms:modified xsi:type="dcterms:W3CDTF">2026-04-28T07:20:00Z</dcterms:modified>
</cp:coreProperties>
</file>