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2B33E80" w14:textId="16FE8A9C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F41515">
        <w:rPr>
          <w:rFonts w:ascii="Calibri" w:hAnsi="Calibri" w:cs="Times New Roman"/>
          <w:b/>
          <w:color w:val="auto"/>
        </w:rPr>
        <w:t>03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F41515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F41515" w:rsidRPr="00F41515">
        <w:rPr>
          <w:rFonts w:ascii="Calibri" w:hAnsi="Calibri" w:cs="Times New Roman"/>
          <w:b/>
          <w:color w:val="auto"/>
        </w:rPr>
        <w:t>Dostawa kontenerów transportowych zamkniętych w ilości 4 sztuk na potrzeby bloku operacyjnego</w:t>
      </w:r>
      <w:r w:rsidR="00F41515" w:rsidRPr="00F41515">
        <w:rPr>
          <w:rFonts w:ascii="Calibri" w:hAnsi="Calibri" w:cs="Times New Roman"/>
          <w:b/>
          <w:color w:val="auto"/>
        </w:rPr>
        <w:t xml:space="preserve"> </w:t>
      </w: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FF4DF1">
        <w:rPr>
          <w:rFonts w:ascii="Calibri" w:hAnsi="Calibri" w:cs="Times New Roman"/>
          <w:b/>
          <w:color w:val="auto"/>
        </w:rPr>
        <w:t>1</w:t>
      </w:r>
      <w:r w:rsidR="00F41515">
        <w:rPr>
          <w:rFonts w:ascii="Calibri" w:hAnsi="Calibri" w:cs="Times New Roman"/>
          <w:b/>
          <w:color w:val="auto"/>
        </w:rPr>
        <w:t>04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6120C52E" w14:textId="0C98C35D" w:rsidR="00FF4DF1" w:rsidRPr="00FF4DF1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 xml:space="preserve">Termin dostawy </w:t>
      </w:r>
      <w:r w:rsidR="004A19B7" w:rsidRPr="00FF4DF1">
        <w:rPr>
          <w:rFonts w:ascii="Calibri" w:hAnsi="Calibri"/>
          <w:bCs/>
          <w:color w:val="auto"/>
        </w:rPr>
        <w:t xml:space="preserve">: </w:t>
      </w:r>
      <w:r w:rsidR="00F41515" w:rsidRPr="00F41515">
        <w:rPr>
          <w:rFonts w:ascii="Calibri" w:hAnsi="Calibri"/>
          <w:bCs/>
          <w:color w:val="auto"/>
        </w:rPr>
        <w:t>3-4 tygodnie</w:t>
      </w:r>
    </w:p>
    <w:p w14:paraId="13EC90BD" w14:textId="32E81A86" w:rsidR="00D170B8" w:rsidRPr="00FF4DF1" w:rsidRDefault="00FF4CF7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FF4DF1">
        <w:rPr>
          <w:rFonts w:ascii="Calibri" w:hAnsi="Calibri"/>
          <w:b/>
          <w:bCs/>
          <w:color w:val="auto"/>
        </w:rPr>
        <w:t>Termin gwarancji</w:t>
      </w:r>
      <w:r w:rsidR="004C4518" w:rsidRPr="00FF4DF1">
        <w:rPr>
          <w:rFonts w:ascii="Calibri" w:hAnsi="Calibri"/>
          <w:bCs/>
          <w:color w:val="auto"/>
        </w:rPr>
        <w:t xml:space="preserve"> : </w:t>
      </w:r>
      <w:r w:rsidR="00FF4DF1">
        <w:rPr>
          <w:rFonts w:ascii="Calibri" w:hAnsi="Calibri"/>
          <w:bCs/>
          <w:color w:val="auto"/>
        </w:rPr>
        <w:t>12</w:t>
      </w:r>
      <w:r w:rsidR="0063719C" w:rsidRPr="00FF4DF1">
        <w:rPr>
          <w:rFonts w:ascii="Calibri" w:hAnsi="Calibri"/>
          <w:bCs/>
          <w:color w:val="auto"/>
        </w:rPr>
        <w:t xml:space="preserve"> miesięcy </w:t>
      </w:r>
    </w:p>
    <w:p w14:paraId="5FA02A39" w14:textId="2E41231B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</w:t>
      </w:r>
      <w:r w:rsidRPr="004C4518">
        <w:rPr>
          <w:rFonts w:ascii="Calibri" w:hAnsi="Calibri"/>
          <w:bCs/>
          <w:sz w:val="20"/>
          <w:szCs w:val="20"/>
        </w:rPr>
        <w:lastRenderedPageBreak/>
        <w:t>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7F8A1EFB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6607DC46" w14:textId="49D2A8CB" w:rsidR="00BA7A4E" w:rsidRDefault="00BA7A4E" w:rsidP="008D1AED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F41515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7B6884DD" w14:textId="31A2632A" w:rsidR="00F41515" w:rsidRDefault="00F41515" w:rsidP="00F41515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F41515">
        <w:rPr>
          <w:rFonts w:ascii="Calibri" w:hAnsi="Calibri"/>
          <w:bCs/>
          <w:color w:val="auto"/>
        </w:rPr>
        <w:t xml:space="preserve">Dostawa Asortymentu zostanie zrealizowana jednorazowo, na podstawie zamówienia dostarczonego przez Zamawiającego drogą elektroniczną na adres poczty elektronicznej Wykonawcy: </w:t>
      </w:r>
      <w:r>
        <w:rPr>
          <w:rFonts w:ascii="Calibri" w:hAnsi="Calibri"/>
          <w:bCs/>
          <w:color w:val="auto"/>
        </w:rPr>
        <w:t>__________________________</w:t>
      </w:r>
      <w:r w:rsidRPr="00F41515">
        <w:rPr>
          <w:rFonts w:ascii="Calibri" w:hAnsi="Calibri"/>
          <w:bCs/>
          <w:color w:val="auto"/>
        </w:rPr>
        <w:t>, w terminie do 4 tygodni od chwili złożenia przez Zamawiającego zamówienia. Wykonawca zobowiązany jest każdorazowo potwierdzić przyjęcie zamówienia w ten sam sposób</w:t>
      </w:r>
      <w:r>
        <w:rPr>
          <w:rFonts w:ascii="Calibri" w:hAnsi="Calibri"/>
          <w:bCs/>
          <w:color w:val="auto"/>
        </w:rPr>
        <w:t xml:space="preserve"> </w:t>
      </w:r>
      <w:r w:rsidRPr="00F41515">
        <w:rPr>
          <w:rFonts w:ascii="Calibri" w:hAnsi="Calibri"/>
          <w:bCs/>
          <w:color w:val="auto"/>
        </w:rPr>
        <w:t>[drogą elektroniczną na adres poczty elektronicznej]. Jeżeli termin dostawy wypada w dniu wolnym od pracy lub w soboty, dostawa nastąpi w pierwszym dniu roboczym po wyznaczonym terminie.</w:t>
      </w:r>
    </w:p>
    <w:p w14:paraId="3DC31FEB" w14:textId="012F522E" w:rsidR="00F41515" w:rsidRDefault="00F41515" w:rsidP="00F41515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F41515">
        <w:rPr>
          <w:rFonts w:ascii="Calibri" w:hAnsi="Calibri"/>
          <w:bCs/>
          <w:color w:val="auto"/>
        </w:rPr>
        <w:t xml:space="preserve">Wykonawca udziela Zamawiającemu gwarancji jakości na dostarczony Asortyment na okres </w:t>
      </w:r>
      <w:r>
        <w:rPr>
          <w:rFonts w:ascii="Calibri" w:hAnsi="Calibri"/>
          <w:bCs/>
          <w:color w:val="auto"/>
        </w:rPr>
        <w:t>________________________________</w:t>
      </w:r>
      <w:r w:rsidRPr="00F41515">
        <w:rPr>
          <w:rFonts w:ascii="Calibri" w:hAnsi="Calibri"/>
          <w:bCs/>
          <w:color w:val="auto"/>
        </w:rPr>
        <w:t>, licząc od dnia podpisania dokumentu przyjęcia Asortymentu [protokołu zdawczo-odbiorczego lub dowodu dostawy/WZ] bez zastrzeżeń. Jeżeli producent Asortymentu udzielił gwarancji na okres dłuższy, okres gwarancji ulega wydłużeniu na czas trwania gwarancji udzielonej przez producenta.</w:t>
      </w:r>
    </w:p>
    <w:p w14:paraId="0F706C3B" w14:textId="1B70D7FE" w:rsidR="00F41515" w:rsidRPr="00F41515" w:rsidRDefault="00F41515" w:rsidP="00F41515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F41515">
        <w:rPr>
          <w:rFonts w:ascii="Calibri" w:hAnsi="Calibri"/>
          <w:bCs/>
          <w:color w:val="auto"/>
        </w:rPr>
        <w:t xml:space="preserve">Zamawiający może dokonać zgłoszenia wady za pośrednictwem poczty elektronicznej na adres: </w:t>
      </w:r>
      <w:r>
        <w:rPr>
          <w:rFonts w:ascii="Calibri" w:hAnsi="Calibri"/>
          <w:bCs/>
          <w:color w:val="auto"/>
        </w:rPr>
        <w:t>____________________________</w:t>
      </w:r>
      <w:r w:rsidRPr="00F41515">
        <w:rPr>
          <w:rFonts w:ascii="Calibri" w:hAnsi="Calibri"/>
          <w:bCs/>
          <w:color w:val="auto"/>
        </w:rPr>
        <w:t>. Wykonawca zobowiązuje się do podjęcia reakcji na zgłoszenie Zamawiającego najpóźniej w następnym dniu roboczym po otrzymaniu zgłoszenia.</w:t>
      </w:r>
    </w:p>
    <w:p w14:paraId="37A53A4E" w14:textId="0FE2C222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93E532B" w14:textId="77777777" w:rsidR="00F41515" w:rsidRDefault="00F41515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lastRenderedPageBreak/>
        <w:t>Zobowiązuję(emy)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(-ami)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>Dopuszcza się scan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1D4AED"/>
    <w:rsid w:val="002030A8"/>
    <w:rsid w:val="0028781B"/>
    <w:rsid w:val="002E6F37"/>
    <w:rsid w:val="00340759"/>
    <w:rsid w:val="00411216"/>
    <w:rsid w:val="00424447"/>
    <w:rsid w:val="004A19B7"/>
    <w:rsid w:val="004C4518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83227E"/>
    <w:rsid w:val="00856D59"/>
    <w:rsid w:val="00885EF9"/>
    <w:rsid w:val="008D1AED"/>
    <w:rsid w:val="008D6969"/>
    <w:rsid w:val="00926AB3"/>
    <w:rsid w:val="0096578B"/>
    <w:rsid w:val="009B7010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E55A7B"/>
    <w:rsid w:val="00E814FA"/>
    <w:rsid w:val="00EC2592"/>
    <w:rsid w:val="00F41515"/>
    <w:rsid w:val="00FD600D"/>
    <w:rsid w:val="00FE2A69"/>
    <w:rsid w:val="00FF4CF7"/>
    <w:rsid w:val="00FF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1136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36</cp:revision>
  <dcterms:created xsi:type="dcterms:W3CDTF">2025-05-19T06:10:00Z</dcterms:created>
  <dcterms:modified xsi:type="dcterms:W3CDTF">2026-04-03T09:57:00Z</dcterms:modified>
</cp:coreProperties>
</file>