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0" w:rsidRPr="001E2894" w:rsidRDefault="00615240" w:rsidP="00615240">
      <w:pPr>
        <w:keepNext/>
        <w:spacing w:line="276" w:lineRule="auto"/>
        <w:jc w:val="right"/>
        <w:outlineLvl w:val="0"/>
        <w:rPr>
          <w:rFonts w:ascii="Arial" w:hAnsi="Arial" w:cs="Arial"/>
          <w:b/>
          <w:bCs/>
          <w:szCs w:val="24"/>
          <w:lang w:eastAsia="x-none"/>
        </w:rPr>
      </w:pPr>
      <w:r w:rsidRPr="004E7F64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ZAŁĄCZNIK NR </w:t>
      </w:r>
      <w:r>
        <w:rPr>
          <w:rFonts w:ascii="Arial" w:hAnsi="Arial" w:cs="Arial"/>
          <w:b/>
          <w:bCs/>
          <w:szCs w:val="24"/>
          <w:highlight w:val="lightGray"/>
          <w:lang w:eastAsia="x-none"/>
        </w:rPr>
        <w:t>3</w:t>
      </w:r>
    </w:p>
    <w:p w:rsidR="00615240" w:rsidRDefault="00615240" w:rsidP="0061524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615240" w:rsidRPr="00EC3B3D" w:rsidRDefault="00615240" w:rsidP="0061524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15240" w:rsidRPr="00682DD7" w:rsidRDefault="00615240" w:rsidP="00615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 xml:space="preserve">. UE S numer [], data [], strona [], 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>. S: [ ][ ][ ][ ]/S [ ][ ][ ]–[ ][ ][ ][ ][ ][ ][ ]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</w:rPr>
        <w:t>., instytucja zamawiająca lub podmiot zamawiający muszą wypełnić informacje umożliwiające jednoznaczne zidentyfikowanie postępowania o udzielenie zamówienia: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rPr>
          <w:trHeight w:val="349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rPr>
          <w:trHeight w:val="349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7B68DD">
              <w:rPr>
                <w:rFonts w:ascii="Arial" w:hAnsi="Arial" w:cs="Arial"/>
                <w:b/>
                <w:sz w:val="20"/>
              </w:rPr>
              <w:t>Uniwersytecki Szpital Kliniczny im. Jana Mikulicza-Radeckiego, ul. Borowska 213, 50-556 Wrocław</w:t>
            </w:r>
          </w:p>
        </w:tc>
      </w:tr>
      <w:tr w:rsidR="00615240" w:rsidRPr="00682DD7" w:rsidTr="004F1614">
        <w:trPr>
          <w:trHeight w:val="485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615240" w:rsidRPr="00682DD7" w:rsidTr="004F1614">
        <w:trPr>
          <w:trHeight w:val="484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15240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15240">
              <w:rPr>
                <w:rFonts w:ascii="Arial" w:hAnsi="Arial" w:cs="Arial"/>
                <w:b/>
                <w:sz w:val="20"/>
              </w:rPr>
              <w:t>Dostawa materiałów opatrunkowych dla wszystkich oddziałów Uniwersyteckiego Szpitala Klinicznego – przetarg roczny</w:t>
            </w:r>
          </w:p>
        </w:tc>
      </w:tr>
      <w:tr w:rsidR="00615240" w:rsidRPr="00682DD7" w:rsidTr="004F1614">
        <w:trPr>
          <w:trHeight w:val="484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15240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15240">
              <w:rPr>
                <w:rFonts w:ascii="Arial" w:hAnsi="Arial" w:cs="Arial"/>
                <w:b/>
                <w:sz w:val="20"/>
              </w:rPr>
              <w:t>USK/DZP/PN-37/2017</w:t>
            </w:r>
          </w:p>
        </w:tc>
      </w:tr>
    </w:tbl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615240" w:rsidRDefault="00615240" w:rsidP="0061524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615240" w:rsidRDefault="00615240" w:rsidP="00615240">
      <w:pPr>
        <w:rPr>
          <w:lang w:eastAsia="en-GB"/>
        </w:rPr>
      </w:pPr>
    </w:p>
    <w:p w:rsidR="00615240" w:rsidRDefault="00615240" w:rsidP="00615240">
      <w:pPr>
        <w:rPr>
          <w:lang w:eastAsia="en-GB"/>
        </w:rPr>
      </w:pPr>
    </w:p>
    <w:p w:rsidR="00615240" w:rsidRPr="00B73AEF" w:rsidRDefault="00615240" w:rsidP="00615240">
      <w:pPr>
        <w:rPr>
          <w:lang w:eastAsia="en-GB"/>
        </w:rPr>
      </w:pPr>
    </w:p>
    <w:p w:rsidR="00615240" w:rsidRDefault="00615240" w:rsidP="0061524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615240" w:rsidRPr="00682DD7" w:rsidRDefault="00615240" w:rsidP="0061524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615240" w:rsidRPr="00EC3B3D" w:rsidRDefault="00615240" w:rsidP="00615240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15240" w:rsidRPr="00682DD7" w:rsidTr="004F1614">
        <w:trPr>
          <w:trHeight w:val="1372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15240" w:rsidRPr="00682DD7" w:rsidTr="004F1614">
        <w:trPr>
          <w:trHeight w:val="1661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15240" w:rsidRPr="00682DD7" w:rsidTr="004F1614">
        <w:tc>
          <w:tcPr>
            <w:tcW w:w="5000" w:type="pct"/>
            <w:gridSpan w:val="2"/>
            <w:shd w:val="clear" w:color="auto" w:fill="BFBFBF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(lider,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615240" w:rsidRPr="00B73AEF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615240" w:rsidRPr="00EC3B3D" w:rsidRDefault="00615240" w:rsidP="0061524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15240" w:rsidRPr="00682DD7" w:rsidRDefault="00615240" w:rsidP="0061524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615240" w:rsidRPr="00682DD7" w:rsidRDefault="00615240" w:rsidP="0061524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15240" w:rsidRPr="00F12F22" w:rsidRDefault="00615240" w:rsidP="00615240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sz w:val="20"/>
        </w:rPr>
        <w:br w:type="page"/>
      </w:r>
      <w:r w:rsidRPr="00F12F22">
        <w:rPr>
          <w:rFonts w:ascii="Arial" w:hAnsi="Arial" w:cs="Arial"/>
          <w:b/>
          <w:sz w:val="20"/>
        </w:rPr>
        <w:lastRenderedPageBreak/>
        <w:t>Część III: Podstawy wykluczenia</w:t>
      </w:r>
    </w:p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615240" w:rsidRPr="00682DD7" w:rsidRDefault="00615240" w:rsidP="0061524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2283"/>
        <w:gridCol w:w="2701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330C13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15240" w:rsidRPr="00330C13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615240" w:rsidRPr="00682DD7" w:rsidTr="004F1614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615240" w:rsidRPr="00682DD7" w:rsidRDefault="00615240" w:rsidP="004F1614">
            <w:pPr>
              <w:pStyle w:val="Tiret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15240" w:rsidRPr="00682DD7" w:rsidRDefault="00615240" w:rsidP="00615240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15240" w:rsidRPr="00682DD7" w:rsidRDefault="00615240" w:rsidP="00615240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615240" w:rsidRPr="00682DD7" w:rsidRDefault="00615240" w:rsidP="004F161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615240" w:rsidRPr="00682DD7" w:rsidTr="004F1614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615240" w:rsidRPr="00682DD7" w:rsidRDefault="00615240" w:rsidP="004F161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Default="00615240" w:rsidP="004F161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12466" w:rsidRDefault="00615240" w:rsidP="004F1614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15240" w:rsidRPr="00112466" w:rsidRDefault="00615240" w:rsidP="004F1614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615240" w:rsidRPr="00D1354E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D1354E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615240" w:rsidRPr="00D1354E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615240" w:rsidRPr="00682DD7" w:rsidTr="004F1614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5240" w:rsidRPr="00D1354E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615240" w:rsidRDefault="00615240" w:rsidP="004F1614">
            <w:pPr>
              <w:rPr>
                <w:rFonts w:ascii="Arial" w:hAnsi="Arial" w:cs="Arial"/>
                <w:sz w:val="20"/>
              </w:rPr>
            </w:pP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4F161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615240" w:rsidRPr="00D1354E" w:rsidRDefault="00615240" w:rsidP="004F1614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615240" w:rsidRPr="00682DD7" w:rsidTr="004F1614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rPr>
          <w:trHeight w:val="1316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1544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177D1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615240" w:rsidRPr="006177D1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615240" w:rsidRDefault="00615240" w:rsidP="00615240">
      <w:bookmarkStart w:id="4" w:name="_GoBack"/>
      <w:bookmarkEnd w:id="4"/>
      <w:r>
        <w:br w:type="page"/>
      </w:r>
    </w:p>
    <w:p w:rsidR="00615240" w:rsidRPr="00682DD7" w:rsidRDefault="00615240" w:rsidP="00615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615240" w:rsidRPr="00EC3B3D" w:rsidRDefault="00615240" w:rsidP="00615240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615240" w:rsidRPr="0019732B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615240" w:rsidRPr="0019732B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615240" w:rsidRPr="0019732B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615240" w:rsidRPr="00C52B99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C52B99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615240" w:rsidRPr="00C52B99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zamówień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Liczba lat (okres ten został wskazany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15240" w:rsidRPr="00682DD7" w:rsidTr="004F1614">
              <w:tc>
                <w:tcPr>
                  <w:tcW w:w="13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615240" w:rsidRPr="00682DD7" w:rsidTr="004F1614">
              <w:tc>
                <w:tcPr>
                  <w:tcW w:w="13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</w:t>
            </w:r>
            <w:r w:rsidRPr="00682DD7">
              <w:rPr>
                <w:rFonts w:ascii="Arial" w:hAnsi="Arial" w:cs="Arial"/>
                <w:sz w:val="20"/>
              </w:rPr>
              <w:lastRenderedPageBreak/>
              <w:t>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  <w:t>b)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615240" w:rsidRPr="00E650C1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E650C1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lastRenderedPageBreak/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615240" w:rsidRPr="00E650C1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E650C1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F12F22" w:rsidRDefault="00615240" w:rsidP="00615240">
      <w:pPr>
        <w:jc w:val="center"/>
        <w:rPr>
          <w:rFonts w:ascii="Arial" w:hAnsi="Arial" w:cs="Arial"/>
          <w:b/>
          <w:sz w:val="20"/>
        </w:rPr>
      </w:pPr>
      <w:r>
        <w:br w:type="page"/>
      </w:r>
      <w:r w:rsidRPr="00F12F22">
        <w:rPr>
          <w:rFonts w:ascii="Arial" w:hAnsi="Arial" w:cs="Arial"/>
          <w:b/>
          <w:sz w:val="20"/>
        </w:rPr>
        <w:lastRenderedPageBreak/>
        <w:t>Część V: Ograniczanie liczby kwalifikujących się kandydatów</w:t>
      </w:r>
    </w:p>
    <w:p w:rsidR="00615240" w:rsidRPr="000342FD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615240" w:rsidRPr="00682DD7" w:rsidRDefault="00615240" w:rsidP="00615240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0342FD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615240" w:rsidRPr="000342FD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615240" w:rsidRPr="00682DD7" w:rsidRDefault="00615240" w:rsidP="00615240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615240" w:rsidRPr="00682DD7" w:rsidRDefault="00615240" w:rsidP="00615240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615240" w:rsidRPr="00682DD7" w:rsidRDefault="00615240" w:rsidP="00615240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615240" w:rsidRPr="00682DD7" w:rsidRDefault="00615240" w:rsidP="00615240">
      <w:pPr>
        <w:spacing w:before="240"/>
        <w:rPr>
          <w:rFonts w:ascii="Arial" w:hAnsi="Arial" w:cs="Arial"/>
          <w:sz w:val="20"/>
        </w:rPr>
      </w:pPr>
    </w:p>
    <w:p w:rsidR="00615240" w:rsidRPr="0053053E" w:rsidRDefault="00615240" w:rsidP="00615240">
      <w:pPr>
        <w:spacing w:line="276" w:lineRule="auto"/>
        <w:rPr>
          <w:rFonts w:ascii="Arial" w:hAnsi="Arial" w:cs="Arial"/>
          <w:b/>
          <w:sz w:val="18"/>
          <w:szCs w:val="18"/>
          <w:highlight w:val="lightGray"/>
        </w:rPr>
      </w:pPr>
    </w:p>
    <w:p w:rsidR="00904306" w:rsidRDefault="00904306"/>
    <w:sectPr w:rsidR="00904306" w:rsidSect="002F1E4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2A" w:rsidRDefault="00D2562A" w:rsidP="00615240">
      <w:r>
        <w:separator/>
      </w:r>
    </w:p>
  </w:endnote>
  <w:endnote w:type="continuationSeparator" w:id="0">
    <w:p w:rsidR="00D2562A" w:rsidRDefault="00D2562A" w:rsidP="0061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Default="00D2562A" w:rsidP="00964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D14" w:rsidRDefault="00D2562A" w:rsidP="00964D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Pr="00502328" w:rsidRDefault="00D2562A" w:rsidP="00964DC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502328">
      <w:rPr>
        <w:rStyle w:val="Numerstrony"/>
        <w:rFonts w:ascii="Arial" w:hAnsi="Arial" w:cs="Arial"/>
        <w:sz w:val="20"/>
      </w:rPr>
      <w:fldChar w:fldCharType="begin"/>
    </w:r>
    <w:r w:rsidRPr="00502328">
      <w:rPr>
        <w:rStyle w:val="Numerstrony"/>
        <w:rFonts w:ascii="Arial" w:hAnsi="Arial" w:cs="Arial"/>
        <w:sz w:val="20"/>
      </w:rPr>
      <w:instrText xml:space="preserve">PAGE  </w:instrText>
    </w:r>
    <w:r w:rsidRPr="00502328">
      <w:rPr>
        <w:rStyle w:val="Numerstrony"/>
        <w:rFonts w:ascii="Arial" w:hAnsi="Arial" w:cs="Arial"/>
        <w:sz w:val="20"/>
      </w:rPr>
      <w:fldChar w:fldCharType="separate"/>
    </w:r>
    <w:r w:rsidR="000240E1">
      <w:rPr>
        <w:rStyle w:val="Numerstrony"/>
        <w:rFonts w:ascii="Arial" w:hAnsi="Arial" w:cs="Arial"/>
        <w:noProof/>
        <w:sz w:val="20"/>
      </w:rPr>
      <w:t>2</w:t>
    </w:r>
    <w:r w:rsidRPr="00502328">
      <w:rPr>
        <w:rStyle w:val="Numerstrony"/>
        <w:rFonts w:ascii="Arial" w:hAnsi="Arial" w:cs="Arial"/>
        <w:sz w:val="20"/>
      </w:rPr>
      <w:fldChar w:fldCharType="end"/>
    </w:r>
  </w:p>
  <w:p w:rsidR="00312D14" w:rsidRDefault="00615240" w:rsidP="00964DC5">
    <w:pPr>
      <w:pStyle w:val="Stopka"/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5345B" wp14:editId="6F964612">
              <wp:simplePos x="0" y="0"/>
              <wp:positionH relativeFrom="column">
                <wp:posOffset>114300</wp:posOffset>
              </wp:positionH>
              <wp:positionV relativeFrom="paragraph">
                <wp:posOffset>226695</wp:posOffset>
              </wp:positionV>
              <wp:extent cx="5829300" cy="0"/>
              <wp:effectExtent l="9525" t="17145" r="9525" b="1143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85pt" to="46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LVKQIAADw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" strokeweight="1.5pt"/>
          </w:pict>
        </mc:Fallback>
      </mc:AlternateContent>
    </w:r>
  </w:p>
  <w:p w:rsidR="00312D14" w:rsidRPr="00745DEF" w:rsidRDefault="00615240" w:rsidP="00964DC5">
    <w:pPr>
      <w:pStyle w:val="Stopka"/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28"/>
        <w:szCs w:val="32"/>
      </w:rPr>
      <w:t>USK/DZP/PN-37/2017</w:t>
    </w:r>
  </w:p>
  <w:p w:rsidR="00312D14" w:rsidRDefault="00D2562A" w:rsidP="00964DC5">
    <w:pPr>
      <w:pStyle w:val="Stopka"/>
    </w:pPr>
  </w:p>
  <w:p w:rsidR="00312D14" w:rsidRDefault="00D2562A" w:rsidP="00964D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Default="00615240">
    <w:pPr>
      <w:pStyle w:val="Stopka"/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226695</wp:posOffset>
              </wp:positionV>
              <wp:extent cx="5829300" cy="0"/>
              <wp:effectExtent l="9525" t="17145" r="9525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85pt" to="46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" strokeweight="1.5pt"/>
          </w:pict>
        </mc:Fallback>
      </mc:AlternateContent>
    </w:r>
  </w:p>
  <w:p w:rsidR="00312D14" w:rsidRPr="00745DEF" w:rsidRDefault="00D2562A" w:rsidP="002C488A">
    <w:pPr>
      <w:pStyle w:val="Stopka"/>
      <w:jc w:val="center"/>
      <w:rPr>
        <w:rFonts w:ascii="Arial" w:hAnsi="Arial" w:cs="Arial"/>
        <w:b/>
        <w:i/>
        <w:sz w:val="28"/>
        <w:szCs w:val="28"/>
      </w:rPr>
    </w:pPr>
    <w:r w:rsidRPr="00745DEF">
      <w:rPr>
        <w:rFonts w:ascii="Arial" w:hAnsi="Arial" w:cs="Arial"/>
        <w:b/>
        <w:i/>
        <w:sz w:val="28"/>
        <w:szCs w:val="28"/>
      </w:rPr>
      <w:t>USK/DZP/PN-</w:t>
    </w:r>
    <w:r w:rsidR="00615240">
      <w:rPr>
        <w:rFonts w:ascii="Arial" w:hAnsi="Arial" w:cs="Arial"/>
        <w:b/>
        <w:i/>
        <w:sz w:val="28"/>
        <w:szCs w:val="28"/>
      </w:rPr>
      <w:t>37/2017</w:t>
    </w:r>
  </w:p>
  <w:p w:rsidR="00312D14" w:rsidRDefault="00D25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2A" w:rsidRDefault="00D2562A" w:rsidP="00615240">
      <w:r>
        <w:separator/>
      </w:r>
    </w:p>
  </w:footnote>
  <w:footnote w:type="continuationSeparator" w:id="0">
    <w:p w:rsidR="00D2562A" w:rsidRDefault="00D2562A" w:rsidP="00615240">
      <w:r>
        <w:continuationSeparator/>
      </w:r>
    </w:p>
  </w:footnote>
  <w:footnote w:id="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15240" w:rsidRPr="003B6373" w:rsidRDefault="00615240" w:rsidP="0061524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15240" w:rsidRPr="003B6373" w:rsidRDefault="00615240" w:rsidP="0061524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15240" w:rsidRPr="003B6373" w:rsidRDefault="00615240" w:rsidP="0061524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615240" w:rsidRPr="003B6373" w:rsidRDefault="00615240" w:rsidP="006152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15240" w:rsidRPr="003B6373" w:rsidRDefault="00615240" w:rsidP="006152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15240" w:rsidRPr="003B6373" w:rsidRDefault="00615240" w:rsidP="0061524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Default="00D2562A">
    <w:pPr>
      <w:jc w:val="center"/>
      <w:rPr>
        <w:sz w:val="26"/>
        <w:szCs w:val="26"/>
      </w:rPr>
    </w:pPr>
    <w:r>
      <w:rPr>
        <w:b/>
        <w:sz w:val="44"/>
        <w:szCs w:val="44"/>
      </w:rPr>
      <w:t xml:space="preserve">          </w:t>
    </w:r>
    <w:r>
      <w:rPr>
        <w:b/>
        <w:sz w:val="44"/>
        <w:szCs w:val="44"/>
      </w:rPr>
      <w:t xml:space="preserve"> </w:t>
    </w:r>
  </w:p>
  <w:p w:rsidR="00312D14" w:rsidRDefault="00D25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20"/>
    <w:rsid w:val="000240E1"/>
    <w:rsid w:val="00615240"/>
    <w:rsid w:val="00904306"/>
    <w:rsid w:val="00D2562A"/>
    <w:rsid w:val="00E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15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15240"/>
  </w:style>
  <w:style w:type="paragraph" w:customStyle="1" w:styleId="NormalBold">
    <w:name w:val="NormalBold"/>
    <w:basedOn w:val="Normalny"/>
    <w:link w:val="NormalBoldChar"/>
    <w:rsid w:val="0061524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1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1524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240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2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6152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1524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1524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1524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1524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15240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15240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15240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15240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1524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1524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1524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1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15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15240"/>
  </w:style>
  <w:style w:type="paragraph" w:customStyle="1" w:styleId="NormalBold">
    <w:name w:val="NormalBold"/>
    <w:basedOn w:val="Normalny"/>
    <w:link w:val="NormalBoldChar"/>
    <w:rsid w:val="0061524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1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1524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240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2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6152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1524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1524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1524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1524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15240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15240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15240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15240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1524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1524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1524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1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4494</Words>
  <Characters>26967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31399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Liszyk</dc:creator>
  <cp:keywords/>
  <dc:description/>
  <cp:lastModifiedBy>Paulina Liszyk</cp:lastModifiedBy>
  <cp:revision>2</cp:revision>
  <dcterms:created xsi:type="dcterms:W3CDTF">2017-04-05T10:51:00Z</dcterms:created>
  <dcterms:modified xsi:type="dcterms:W3CDTF">2017-04-05T11:04:00Z</dcterms:modified>
</cp:coreProperties>
</file>